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r w:rsidRPr="00811C6E">
        <w:rPr>
          <w:rFonts w:ascii="Times New Roman" w:hAnsi="Times New Roman" w:cs="Times New Roman"/>
          <w:b/>
          <w:sz w:val="36"/>
          <w:szCs w:val="36"/>
        </w:rPr>
        <w:t>АДМИНИСТРАЦИЯ</w:t>
      </w: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r w:rsidRPr="00811C6E">
        <w:rPr>
          <w:rFonts w:ascii="Times New Roman" w:hAnsi="Times New Roman" w:cs="Times New Roman"/>
          <w:b/>
          <w:sz w:val="36"/>
          <w:szCs w:val="36"/>
        </w:rPr>
        <w:t xml:space="preserve">КОСОРЖАНСКОГО СЕЛЬСОВЕТА </w:t>
      </w: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r w:rsidRPr="00811C6E">
        <w:rPr>
          <w:rFonts w:ascii="Times New Roman" w:hAnsi="Times New Roman" w:cs="Times New Roman"/>
          <w:b/>
          <w:sz w:val="36"/>
          <w:szCs w:val="36"/>
        </w:rPr>
        <w:t>ЩИГРОВСКОГО РАЙОНА КУРСКОЙ ОБЛАСТИ</w:t>
      </w: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r w:rsidRPr="00811C6E">
        <w:rPr>
          <w:rFonts w:ascii="Times New Roman" w:hAnsi="Times New Roman" w:cs="Times New Roman"/>
          <w:b/>
          <w:sz w:val="56"/>
          <w:szCs w:val="56"/>
        </w:rPr>
        <w:t xml:space="preserve">«ИНФОРМАЦИОННЫЙ </w:t>
      </w: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r w:rsidRPr="00811C6E">
        <w:rPr>
          <w:rFonts w:ascii="Times New Roman" w:hAnsi="Times New Roman" w:cs="Times New Roman"/>
          <w:b/>
          <w:sz w:val="56"/>
          <w:szCs w:val="56"/>
        </w:rPr>
        <w:t xml:space="preserve">ВЕСТНИК </w:t>
      </w: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r w:rsidRPr="00811C6E">
        <w:rPr>
          <w:rFonts w:ascii="Times New Roman" w:hAnsi="Times New Roman" w:cs="Times New Roman"/>
          <w:b/>
          <w:sz w:val="56"/>
          <w:szCs w:val="56"/>
        </w:rPr>
        <w:t>КОСОРЖАНСКОГО СЕЛЬСОВЕТА»</w:t>
      </w: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44"/>
          <w:szCs w:val="44"/>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2"/>
          <w:szCs w:val="52"/>
        </w:rPr>
      </w:pPr>
      <w:r w:rsidRPr="00811C6E">
        <w:rPr>
          <w:rFonts w:ascii="Times New Roman" w:hAnsi="Times New Roman" w:cs="Times New Roman"/>
          <w:b/>
          <w:sz w:val="52"/>
          <w:szCs w:val="52"/>
        </w:rPr>
        <w:t xml:space="preserve">Издание </w:t>
      </w:r>
      <w:proofErr w:type="spellStart"/>
      <w:r w:rsidRPr="00811C6E">
        <w:rPr>
          <w:rFonts w:ascii="Times New Roman" w:hAnsi="Times New Roman" w:cs="Times New Roman"/>
          <w:b/>
          <w:sz w:val="52"/>
          <w:szCs w:val="52"/>
        </w:rPr>
        <w:t>Косоржанского</w:t>
      </w:r>
      <w:proofErr w:type="spellEnd"/>
      <w:r w:rsidRPr="00811C6E">
        <w:rPr>
          <w:rFonts w:ascii="Times New Roman" w:hAnsi="Times New Roman" w:cs="Times New Roman"/>
          <w:b/>
          <w:sz w:val="52"/>
          <w:szCs w:val="52"/>
        </w:rPr>
        <w:t xml:space="preserve"> сельсовета </w:t>
      </w:r>
      <w:proofErr w:type="spellStart"/>
      <w:r w:rsidRPr="00811C6E">
        <w:rPr>
          <w:rFonts w:ascii="Times New Roman" w:hAnsi="Times New Roman" w:cs="Times New Roman"/>
          <w:b/>
          <w:sz w:val="52"/>
          <w:szCs w:val="52"/>
        </w:rPr>
        <w:t>Щигровского</w:t>
      </w:r>
      <w:proofErr w:type="spellEnd"/>
      <w:r w:rsidRPr="00811C6E">
        <w:rPr>
          <w:rFonts w:ascii="Times New Roman" w:hAnsi="Times New Roman" w:cs="Times New Roman"/>
          <w:b/>
          <w:sz w:val="52"/>
          <w:szCs w:val="52"/>
        </w:rPr>
        <w:t xml:space="preserve"> района </w:t>
      </w: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2"/>
          <w:szCs w:val="52"/>
        </w:rPr>
      </w:pPr>
      <w:r w:rsidRPr="00811C6E">
        <w:rPr>
          <w:rFonts w:ascii="Times New Roman" w:hAnsi="Times New Roman" w:cs="Times New Roman"/>
          <w:b/>
          <w:sz w:val="52"/>
          <w:szCs w:val="52"/>
        </w:rPr>
        <w:t>Курской области</w:t>
      </w: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p>
    <w:p w:rsidR="006C4C33" w:rsidRPr="00811C6E" w:rsidRDefault="007F487E"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 4 (24</w:t>
      </w:r>
      <w:r w:rsidR="00C328F9">
        <w:rPr>
          <w:rFonts w:ascii="Times New Roman" w:hAnsi="Times New Roman" w:cs="Times New Roman"/>
          <w:b/>
          <w:sz w:val="56"/>
          <w:szCs w:val="56"/>
        </w:rPr>
        <w:t>) от 20.12</w:t>
      </w:r>
      <w:r w:rsidR="006C4C33" w:rsidRPr="00811C6E">
        <w:rPr>
          <w:rFonts w:ascii="Times New Roman" w:hAnsi="Times New Roman" w:cs="Times New Roman"/>
          <w:b/>
          <w:sz w:val="56"/>
          <w:szCs w:val="56"/>
        </w:rPr>
        <w:t>.2021г.</w:t>
      </w: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right"/>
        <w:rPr>
          <w:rFonts w:ascii="Times New Roman" w:hAnsi="Times New Roman" w:cs="Times New Roman"/>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right"/>
        <w:rPr>
          <w:rFonts w:ascii="Times New Roman" w:hAnsi="Times New Roman" w:cs="Times New Roman"/>
          <w:b/>
          <w:sz w:val="28"/>
          <w:szCs w:val="28"/>
        </w:rPr>
      </w:pPr>
      <w:r w:rsidRPr="00811C6E">
        <w:rPr>
          <w:rFonts w:ascii="Times New Roman" w:hAnsi="Times New Roman" w:cs="Times New Roman"/>
          <w:b/>
          <w:sz w:val="28"/>
          <w:szCs w:val="28"/>
        </w:rPr>
        <w:t>Издаётся с 26.10.2018 года.</w:t>
      </w: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6C4C33" w:rsidRPr="00811C6E"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6C4C33" w:rsidRDefault="006C4C33"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7F487E" w:rsidRDefault="007F487E"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7F487E" w:rsidRDefault="007F487E"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7F487E" w:rsidRPr="00811C6E" w:rsidRDefault="007F487E" w:rsidP="00811C6E">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7F487E" w:rsidRDefault="007F487E" w:rsidP="00811C6E">
      <w:pPr>
        <w:pStyle w:val="ConsPlusTitle"/>
        <w:jc w:val="center"/>
        <w:rPr>
          <w:rFonts w:eastAsia="Lucida Sans Unicode"/>
          <w:b w:val="0"/>
          <w:bCs w:val="0"/>
          <w:kern w:val="3"/>
          <w:sz w:val="22"/>
          <w:szCs w:val="22"/>
        </w:rPr>
      </w:pPr>
    </w:p>
    <w:p w:rsidR="006C4C33" w:rsidRPr="00811C6E" w:rsidRDefault="006C4C33" w:rsidP="00811C6E">
      <w:pPr>
        <w:pStyle w:val="ConsPlusTitle"/>
        <w:jc w:val="center"/>
      </w:pPr>
      <w:r w:rsidRPr="00811C6E">
        <w:t>СОБРАНИЯ ДЕПУТАТОВ</w:t>
      </w:r>
    </w:p>
    <w:p w:rsidR="006C4C33" w:rsidRPr="00811C6E" w:rsidRDefault="006C4C33" w:rsidP="00811C6E">
      <w:pPr>
        <w:pStyle w:val="ConsPlusTitle"/>
        <w:jc w:val="center"/>
      </w:pPr>
      <w:r w:rsidRPr="00811C6E">
        <w:t>КОСОРЖАНСКОГО СЕЛЬСОВЕТА</w:t>
      </w:r>
    </w:p>
    <w:p w:rsidR="006C4C33" w:rsidRPr="00811C6E" w:rsidRDefault="006C4C33" w:rsidP="00811C6E">
      <w:pPr>
        <w:pStyle w:val="ConsPlusTitle"/>
        <w:jc w:val="center"/>
      </w:pPr>
      <w:r w:rsidRPr="00811C6E">
        <w:t>ЩИГРОВСКОГО РАЙОНА КУРСКОЙ ОБЛАСТИ</w:t>
      </w:r>
    </w:p>
    <w:p w:rsidR="006C4C33" w:rsidRPr="00811C6E" w:rsidRDefault="006C4C33" w:rsidP="00811C6E">
      <w:pPr>
        <w:pStyle w:val="ConsPlusTitle"/>
        <w:jc w:val="center"/>
      </w:pPr>
      <w:r w:rsidRPr="00811C6E">
        <w:t>РЕШЕНИЕ</w:t>
      </w:r>
    </w:p>
    <w:p w:rsidR="006C4C33" w:rsidRPr="00811C6E" w:rsidRDefault="006C4C33" w:rsidP="00811C6E">
      <w:pPr>
        <w:pStyle w:val="Standard"/>
        <w:spacing w:after="0" w:line="240" w:lineRule="auto"/>
        <w:ind w:left="283" w:hanging="283"/>
        <w:rPr>
          <w:rFonts w:ascii="Times New Roman" w:hAnsi="Times New Roman" w:cs="Times New Roman"/>
          <w:sz w:val="24"/>
          <w:szCs w:val="24"/>
        </w:rPr>
      </w:pPr>
    </w:p>
    <w:p w:rsidR="006C4C33" w:rsidRPr="00811C6E" w:rsidRDefault="006C4C33" w:rsidP="00811C6E">
      <w:pPr>
        <w:pStyle w:val="Standard"/>
        <w:spacing w:after="0" w:line="240" w:lineRule="auto"/>
        <w:ind w:left="283" w:hanging="283"/>
        <w:rPr>
          <w:rFonts w:ascii="Times New Roman" w:hAnsi="Times New Roman" w:cs="Times New Roman"/>
          <w:sz w:val="24"/>
          <w:szCs w:val="24"/>
        </w:rPr>
      </w:pPr>
      <w:r w:rsidRPr="00811C6E">
        <w:rPr>
          <w:rFonts w:ascii="Times New Roman" w:hAnsi="Times New Roman" w:cs="Times New Roman"/>
          <w:sz w:val="24"/>
          <w:szCs w:val="24"/>
        </w:rPr>
        <w:t>от «20» декабря 2021г. № 4-1-7</w:t>
      </w:r>
    </w:p>
    <w:p w:rsidR="006C4C33" w:rsidRPr="00811C6E" w:rsidRDefault="006C4C33" w:rsidP="00811C6E">
      <w:pPr>
        <w:pStyle w:val="Standard"/>
        <w:spacing w:after="0" w:line="240" w:lineRule="auto"/>
        <w:ind w:left="283" w:hanging="283"/>
        <w:rPr>
          <w:rFonts w:ascii="Times New Roman" w:hAnsi="Times New Roman" w:cs="Times New Roman"/>
          <w:sz w:val="24"/>
          <w:szCs w:val="24"/>
        </w:rPr>
      </w:pP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6C4C33" w:rsidRPr="00811C6E" w:rsidRDefault="006C4C33" w:rsidP="00811C6E">
      <w:pPr>
        <w:pStyle w:val="Standard"/>
        <w:spacing w:after="0" w:line="240" w:lineRule="auto"/>
        <w:ind w:left="283" w:hanging="283"/>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b/>
          <w:bCs/>
          <w:sz w:val="24"/>
          <w:szCs w:val="24"/>
        </w:rPr>
        <w:t>Статья 1. Основные характеристики бюджета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w:t>
      </w:r>
    </w:p>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b/>
          <w:bCs/>
          <w:sz w:val="24"/>
          <w:szCs w:val="24"/>
        </w:rPr>
        <w:t xml:space="preserve">         </w:t>
      </w:r>
      <w:r w:rsidRPr="00811C6E">
        <w:rPr>
          <w:rFonts w:ascii="Times New Roman" w:hAnsi="Times New Roman" w:cs="Times New Roman"/>
          <w:sz w:val="24"/>
          <w:szCs w:val="24"/>
        </w:rPr>
        <w:t>1. Утвердить основные характеристики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прогнозируемый общий объем доходов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в сумме 1998,881 тыс. рублей;</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общий объем расходов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в сумме  1998,881 тыс. рублей.</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Дефицит (</w:t>
      </w:r>
      <w:proofErr w:type="spellStart"/>
      <w:r w:rsidRPr="00811C6E">
        <w:rPr>
          <w:rFonts w:ascii="Times New Roman" w:hAnsi="Times New Roman" w:cs="Times New Roman"/>
          <w:sz w:val="24"/>
          <w:szCs w:val="24"/>
        </w:rPr>
        <w:t>профицит</w:t>
      </w:r>
      <w:proofErr w:type="spellEnd"/>
      <w:r w:rsidRPr="00811C6E">
        <w:rPr>
          <w:rFonts w:ascii="Times New Roman" w:hAnsi="Times New Roman" w:cs="Times New Roman"/>
          <w:sz w:val="24"/>
          <w:szCs w:val="24"/>
        </w:rPr>
        <w:t xml:space="preserve">) бюджета муниципального образования в сумме  0 рублей  </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2. Утвердить основн</w:t>
      </w:r>
      <w:r w:rsidR="00C328F9">
        <w:rPr>
          <w:rFonts w:ascii="Times New Roman" w:hAnsi="Times New Roman" w:cs="Times New Roman"/>
          <w:sz w:val="24"/>
          <w:szCs w:val="24"/>
        </w:rPr>
        <w:t xml:space="preserve">ые характеристики </w:t>
      </w:r>
      <w:r w:rsidRPr="00811C6E">
        <w:rPr>
          <w:rFonts w:ascii="Times New Roman" w:hAnsi="Times New Roman" w:cs="Times New Roman"/>
          <w:sz w:val="24"/>
          <w:szCs w:val="24"/>
        </w:rPr>
        <w:t>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плановый период 2023 и 2024 годы:</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про</w:t>
      </w:r>
      <w:r w:rsidR="00C328F9">
        <w:rPr>
          <w:rFonts w:ascii="Times New Roman" w:hAnsi="Times New Roman" w:cs="Times New Roman"/>
          <w:sz w:val="24"/>
          <w:szCs w:val="24"/>
        </w:rPr>
        <w:t>гнозируемый общий объем доходов</w:t>
      </w:r>
      <w:r w:rsidRPr="00811C6E">
        <w:rPr>
          <w:rFonts w:ascii="Times New Roman" w:hAnsi="Times New Roman" w:cs="Times New Roman"/>
          <w:sz w:val="24"/>
          <w:szCs w:val="24"/>
        </w:rPr>
        <w:t xml:space="preserve">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w:t>
      </w:r>
      <w:r w:rsidR="00C328F9">
        <w:rPr>
          <w:rFonts w:ascii="Times New Roman" w:hAnsi="Times New Roman" w:cs="Times New Roman"/>
          <w:sz w:val="24"/>
          <w:szCs w:val="24"/>
        </w:rPr>
        <w:t>кого</w:t>
      </w:r>
      <w:proofErr w:type="spellEnd"/>
      <w:r w:rsidR="00C328F9">
        <w:rPr>
          <w:rFonts w:ascii="Times New Roman" w:hAnsi="Times New Roman" w:cs="Times New Roman"/>
          <w:sz w:val="24"/>
          <w:szCs w:val="24"/>
        </w:rPr>
        <w:t xml:space="preserve"> района Курской области </w:t>
      </w:r>
      <w:r w:rsidRPr="00811C6E">
        <w:rPr>
          <w:rFonts w:ascii="Times New Roman" w:hAnsi="Times New Roman" w:cs="Times New Roman"/>
          <w:sz w:val="24"/>
          <w:szCs w:val="24"/>
        </w:rPr>
        <w:t>на 2023 год в сумме               1153,86тыс. рублей, на 2024год в сумме1133,59  тыс. рублей;</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общий объем расходов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2023год в сумме 1153,86 тыс. рублей, в том числе условно-утвержденные расходы 26,46тыс. рублей. Дефицит (</w:t>
      </w:r>
      <w:proofErr w:type="spellStart"/>
      <w:r w:rsidRPr="00811C6E">
        <w:rPr>
          <w:rFonts w:ascii="Times New Roman" w:hAnsi="Times New Roman" w:cs="Times New Roman"/>
          <w:sz w:val="24"/>
          <w:szCs w:val="24"/>
        </w:rPr>
        <w:t>профицит</w:t>
      </w:r>
      <w:proofErr w:type="spellEnd"/>
      <w:r w:rsidRPr="00811C6E">
        <w:rPr>
          <w:rFonts w:ascii="Times New Roman" w:hAnsi="Times New Roman" w:cs="Times New Roman"/>
          <w:sz w:val="24"/>
          <w:szCs w:val="24"/>
        </w:rPr>
        <w:t>) бюджета муниципального образования в сумме  0 рублей</w:t>
      </w:r>
    </w:p>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общий объем расходов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2024год в сумме 1133,59тыс. рублей, в том числе условно-утвержденные расходы 51,74тыс</w:t>
      </w:r>
      <w:proofErr w:type="gramStart"/>
      <w:r w:rsidRPr="00811C6E">
        <w:rPr>
          <w:rFonts w:ascii="Times New Roman" w:hAnsi="Times New Roman" w:cs="Times New Roman"/>
          <w:sz w:val="24"/>
          <w:szCs w:val="24"/>
        </w:rPr>
        <w:t xml:space="preserve">.. </w:t>
      </w:r>
      <w:proofErr w:type="gramEnd"/>
      <w:r w:rsidRPr="00811C6E">
        <w:rPr>
          <w:rFonts w:ascii="Times New Roman" w:hAnsi="Times New Roman" w:cs="Times New Roman"/>
          <w:sz w:val="24"/>
          <w:szCs w:val="24"/>
        </w:rPr>
        <w:t>рублей. Дефицит (</w:t>
      </w:r>
      <w:proofErr w:type="spellStart"/>
      <w:r w:rsidRPr="00811C6E">
        <w:rPr>
          <w:rFonts w:ascii="Times New Roman" w:hAnsi="Times New Roman" w:cs="Times New Roman"/>
          <w:sz w:val="24"/>
          <w:szCs w:val="24"/>
        </w:rPr>
        <w:t>профицит</w:t>
      </w:r>
      <w:proofErr w:type="spellEnd"/>
      <w:r w:rsidRPr="00811C6E">
        <w:rPr>
          <w:rFonts w:ascii="Times New Roman" w:hAnsi="Times New Roman" w:cs="Times New Roman"/>
          <w:sz w:val="24"/>
          <w:szCs w:val="24"/>
        </w:rPr>
        <w:t>) бюджета муниципального образования в сумме  0 рублей</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Статья 2. Источники финансирования дефицита бюджета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w:t>
      </w:r>
    </w:p>
    <w:p w:rsidR="006C4C33" w:rsidRPr="00811C6E" w:rsidRDefault="006C4C33" w:rsidP="00811C6E">
      <w:pPr>
        <w:pStyle w:val="Standard"/>
        <w:spacing w:after="0" w:line="240" w:lineRule="auto"/>
        <w:ind w:firstLine="708"/>
        <w:jc w:val="both"/>
        <w:rPr>
          <w:rFonts w:ascii="Times New Roman" w:hAnsi="Times New Roman" w:cs="Times New Roman"/>
          <w:sz w:val="24"/>
          <w:szCs w:val="24"/>
        </w:rPr>
      </w:pPr>
      <w:r w:rsidRPr="00811C6E">
        <w:rPr>
          <w:rFonts w:ascii="Times New Roman" w:hAnsi="Times New Roman" w:cs="Times New Roman"/>
          <w:sz w:val="24"/>
          <w:szCs w:val="24"/>
        </w:rPr>
        <w:t>Установить источники финансирования дефицита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 год согласно приложению №1, и на  плановый период 2023 и 2024 года согласно приложению № 2  к настоящему Решению.</w:t>
      </w:r>
    </w:p>
    <w:p w:rsidR="006C4C33" w:rsidRPr="00811C6E" w:rsidRDefault="006C4C33" w:rsidP="00811C6E">
      <w:pPr>
        <w:pStyle w:val="Standard"/>
        <w:spacing w:after="0" w:line="240" w:lineRule="auto"/>
        <w:jc w:val="center"/>
        <w:rPr>
          <w:rFonts w:ascii="Times New Roman" w:hAnsi="Times New Roman" w:cs="Times New Roman"/>
          <w:b/>
          <w:sz w:val="24"/>
          <w:szCs w:val="24"/>
        </w:rPr>
      </w:pPr>
      <w:r w:rsidRPr="00811C6E">
        <w:rPr>
          <w:rFonts w:ascii="Times New Roman" w:hAnsi="Times New Roman" w:cs="Times New Roman"/>
          <w:b/>
          <w:sz w:val="24"/>
          <w:szCs w:val="24"/>
        </w:rPr>
        <w:t>Статья 3. Главные администраторы доходов бюджета муниципального образования «</w:t>
      </w:r>
      <w:proofErr w:type="spellStart"/>
      <w:r w:rsidRPr="00811C6E">
        <w:rPr>
          <w:rFonts w:ascii="Times New Roman" w:hAnsi="Times New Roman" w:cs="Times New Roman"/>
          <w:b/>
          <w:sz w:val="24"/>
          <w:szCs w:val="24"/>
        </w:rPr>
        <w:t>Косоржанский</w:t>
      </w:r>
      <w:proofErr w:type="spellEnd"/>
      <w:r w:rsidRPr="00811C6E">
        <w:rPr>
          <w:rFonts w:ascii="Times New Roman" w:hAnsi="Times New Roman" w:cs="Times New Roman"/>
          <w:b/>
          <w:sz w:val="24"/>
          <w:szCs w:val="24"/>
        </w:rPr>
        <w:t xml:space="preserve"> сельсовет» </w:t>
      </w:r>
      <w:proofErr w:type="spellStart"/>
      <w:r w:rsidRPr="00811C6E">
        <w:rPr>
          <w:rFonts w:ascii="Times New Roman" w:hAnsi="Times New Roman" w:cs="Times New Roman"/>
          <w:b/>
          <w:sz w:val="24"/>
          <w:szCs w:val="24"/>
        </w:rPr>
        <w:t>Щигровского</w:t>
      </w:r>
      <w:proofErr w:type="spellEnd"/>
      <w:r w:rsidRPr="00811C6E">
        <w:rPr>
          <w:rFonts w:ascii="Times New Roman" w:hAnsi="Times New Roman" w:cs="Times New Roman"/>
          <w:b/>
          <w:sz w:val="24"/>
          <w:szCs w:val="24"/>
        </w:rPr>
        <w:t xml:space="preserve"> района Курской области, главные администраторы источников  финансирования дефицита бюджета муниципального образования «</w:t>
      </w:r>
      <w:proofErr w:type="spellStart"/>
      <w:r w:rsidRPr="00811C6E">
        <w:rPr>
          <w:rFonts w:ascii="Times New Roman" w:hAnsi="Times New Roman" w:cs="Times New Roman"/>
          <w:b/>
          <w:sz w:val="24"/>
          <w:szCs w:val="24"/>
        </w:rPr>
        <w:t>Косоржанский</w:t>
      </w:r>
      <w:proofErr w:type="spellEnd"/>
      <w:r w:rsidRPr="00811C6E">
        <w:rPr>
          <w:rFonts w:ascii="Times New Roman" w:hAnsi="Times New Roman" w:cs="Times New Roman"/>
          <w:b/>
          <w:sz w:val="24"/>
          <w:szCs w:val="24"/>
        </w:rPr>
        <w:t xml:space="preserve"> сельсовет» </w:t>
      </w:r>
      <w:proofErr w:type="spellStart"/>
      <w:r w:rsidRPr="00811C6E">
        <w:rPr>
          <w:rFonts w:ascii="Times New Roman" w:hAnsi="Times New Roman" w:cs="Times New Roman"/>
          <w:b/>
          <w:sz w:val="24"/>
          <w:szCs w:val="24"/>
        </w:rPr>
        <w:t>Щигровского</w:t>
      </w:r>
      <w:proofErr w:type="spellEnd"/>
      <w:r w:rsidRPr="00811C6E">
        <w:rPr>
          <w:rFonts w:ascii="Times New Roman" w:hAnsi="Times New Roman" w:cs="Times New Roman"/>
          <w:b/>
          <w:sz w:val="24"/>
          <w:szCs w:val="24"/>
        </w:rPr>
        <w:t xml:space="preserve"> района Курской области и прогнозируемое поступление доходов в бюджет муниципального образования «</w:t>
      </w:r>
      <w:proofErr w:type="spellStart"/>
      <w:r w:rsidRPr="00811C6E">
        <w:rPr>
          <w:rFonts w:ascii="Times New Roman" w:hAnsi="Times New Roman" w:cs="Times New Roman"/>
          <w:b/>
          <w:sz w:val="24"/>
          <w:szCs w:val="24"/>
        </w:rPr>
        <w:t>Косоржанский</w:t>
      </w:r>
      <w:proofErr w:type="spellEnd"/>
      <w:r w:rsidRPr="00811C6E">
        <w:rPr>
          <w:rFonts w:ascii="Times New Roman" w:hAnsi="Times New Roman" w:cs="Times New Roman"/>
          <w:b/>
          <w:sz w:val="24"/>
          <w:szCs w:val="24"/>
        </w:rPr>
        <w:t xml:space="preserve"> сельсовет» </w:t>
      </w:r>
      <w:proofErr w:type="spellStart"/>
      <w:r w:rsidRPr="00811C6E">
        <w:rPr>
          <w:rFonts w:ascii="Times New Roman" w:hAnsi="Times New Roman" w:cs="Times New Roman"/>
          <w:b/>
          <w:sz w:val="24"/>
          <w:szCs w:val="24"/>
        </w:rPr>
        <w:t>Щигровского</w:t>
      </w:r>
      <w:proofErr w:type="spellEnd"/>
      <w:r w:rsidRPr="00811C6E">
        <w:rPr>
          <w:rFonts w:ascii="Times New Roman" w:hAnsi="Times New Roman" w:cs="Times New Roman"/>
          <w:b/>
          <w:sz w:val="24"/>
          <w:szCs w:val="24"/>
        </w:rPr>
        <w:t xml:space="preserve"> района Курской области</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 xml:space="preserve">1. Утвердить перечень главных администраторов доходов  бюджета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согласно приложению № 3 к настоящему  Решению.</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 xml:space="preserve">2. Утвердить перечень главных </w:t>
      </w:r>
      <w:proofErr w:type="gramStart"/>
      <w:r w:rsidRPr="00811C6E">
        <w:rPr>
          <w:rFonts w:ascii="Times New Roman" w:hAnsi="Times New Roman" w:cs="Times New Roman"/>
          <w:sz w:val="24"/>
          <w:szCs w:val="24"/>
        </w:rPr>
        <w:t>администраторов  источников финансирования дефицита  бюджета</w:t>
      </w:r>
      <w:proofErr w:type="gramEnd"/>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согласно приложению № 4 к настоящему Решению.</w:t>
      </w:r>
    </w:p>
    <w:p w:rsidR="006C4C33" w:rsidRPr="00811C6E" w:rsidRDefault="006C4C33" w:rsidP="00811C6E">
      <w:pPr>
        <w:pStyle w:val="Standard"/>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3. Утвердить прогнозируемое поступление доходов в бюджет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в 2022 году согласно приложению  № 5;</w:t>
      </w:r>
    </w:p>
    <w:p w:rsidR="006C4C33" w:rsidRPr="00811C6E" w:rsidRDefault="006C4C33" w:rsidP="00811C6E">
      <w:pPr>
        <w:pStyle w:val="Standard"/>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lastRenderedPageBreak/>
        <w:t>на плановый период 2023 и 2024 года согласно приложению № 6 к настоящему Решению.</w:t>
      </w:r>
    </w:p>
    <w:p w:rsidR="006C4C33" w:rsidRPr="00811C6E" w:rsidRDefault="006C4C33" w:rsidP="00811C6E">
      <w:pPr>
        <w:pStyle w:val="Standard"/>
        <w:spacing w:after="0" w:line="240" w:lineRule="auto"/>
        <w:ind w:right="611"/>
        <w:jc w:val="center"/>
        <w:rPr>
          <w:rFonts w:ascii="Times New Roman" w:hAnsi="Times New Roman" w:cs="Times New Roman"/>
          <w:b/>
          <w:bCs/>
          <w:sz w:val="24"/>
          <w:szCs w:val="24"/>
        </w:rPr>
      </w:pPr>
      <w:r w:rsidRPr="00811C6E">
        <w:rPr>
          <w:rFonts w:ascii="Times New Roman" w:hAnsi="Times New Roman" w:cs="Times New Roman"/>
          <w:b/>
          <w:bCs/>
          <w:sz w:val="24"/>
          <w:szCs w:val="24"/>
        </w:rPr>
        <w:t>Статья 4. Особенности администрирования доходов бюджета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в 2022году и на плановый период 2023 и 2024годов</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1. Установить, что средства, поступающие получателям бюджетных сре</w:t>
      </w:r>
      <w:proofErr w:type="gramStart"/>
      <w:r w:rsidRPr="00811C6E">
        <w:rPr>
          <w:rFonts w:ascii="Times New Roman" w:hAnsi="Times New Roman" w:cs="Times New Roman"/>
          <w:sz w:val="24"/>
          <w:szCs w:val="24"/>
        </w:rPr>
        <w:t>дств в п</w:t>
      </w:r>
      <w:proofErr w:type="gramEnd"/>
      <w:r w:rsidRPr="00811C6E">
        <w:rPr>
          <w:rFonts w:ascii="Times New Roman" w:hAnsi="Times New Roman" w:cs="Times New Roman"/>
          <w:sz w:val="24"/>
          <w:szCs w:val="24"/>
        </w:rPr>
        <w:t>огашение дебиторской задолженности прошлых лет, в полном объеме зачисляются в доход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6C4C33" w:rsidRPr="00811C6E" w:rsidRDefault="006C4C33" w:rsidP="00811C6E">
      <w:pPr>
        <w:pStyle w:val="Standard"/>
        <w:spacing w:after="0" w:line="240" w:lineRule="auto"/>
        <w:ind w:firstLine="708"/>
        <w:jc w:val="both"/>
        <w:rPr>
          <w:rFonts w:ascii="Times New Roman" w:hAnsi="Times New Roman" w:cs="Times New Roman"/>
          <w:sz w:val="24"/>
          <w:szCs w:val="24"/>
        </w:rPr>
      </w:pPr>
      <w:r w:rsidRPr="00811C6E">
        <w:rPr>
          <w:rFonts w:ascii="Times New Roman" w:hAnsi="Times New Roman" w:cs="Times New Roman"/>
          <w:sz w:val="24"/>
          <w:szCs w:val="24"/>
        </w:rPr>
        <w:t>2.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и направляются на финансирование получателей бюджетных средств согласно цели их предоставления.</w:t>
      </w:r>
    </w:p>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b/>
          <w:bCs/>
          <w:sz w:val="24"/>
          <w:szCs w:val="24"/>
        </w:rPr>
        <w:t>Статья</w:t>
      </w:r>
      <w:r w:rsidRPr="00811C6E">
        <w:rPr>
          <w:rFonts w:ascii="Times New Roman" w:hAnsi="Times New Roman" w:cs="Times New Roman"/>
          <w:b/>
          <w:bCs/>
          <w:caps/>
          <w:sz w:val="24"/>
          <w:szCs w:val="24"/>
        </w:rPr>
        <w:t xml:space="preserve"> 5. </w:t>
      </w:r>
      <w:r w:rsidRPr="00811C6E">
        <w:rPr>
          <w:rFonts w:ascii="Times New Roman" w:hAnsi="Times New Roman" w:cs="Times New Roman"/>
          <w:b/>
          <w:bCs/>
          <w:sz w:val="24"/>
          <w:szCs w:val="24"/>
        </w:rPr>
        <w:t>Бюджетные ассигнования  бюджета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Курской области   на 2022 год и плановый период 2023 и 2024 годов</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 xml:space="preserve">1. Утвердить распределение бюджетных ассигнований по разделам, подразделам, целевым статьям (муниципальных программам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и </w:t>
      </w:r>
      <w:proofErr w:type="spellStart"/>
      <w:r w:rsidRPr="00811C6E">
        <w:rPr>
          <w:rFonts w:ascii="Times New Roman" w:hAnsi="Times New Roman" w:cs="Times New Roman"/>
          <w:sz w:val="24"/>
          <w:szCs w:val="24"/>
        </w:rPr>
        <w:t>непрограммным</w:t>
      </w:r>
      <w:proofErr w:type="spellEnd"/>
      <w:r w:rsidRPr="00811C6E">
        <w:rPr>
          <w:rFonts w:ascii="Times New Roman" w:hAnsi="Times New Roman" w:cs="Times New Roman"/>
          <w:sz w:val="24"/>
          <w:szCs w:val="24"/>
        </w:rPr>
        <w:t xml:space="preserve"> направлениям деятельности), группам (подгруппам) видам расходов классификации расходов бюджета:</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на 2022 год согласно приложению № 7 к настоящему Решению;</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на плановый период 2023 и 2024 годов согласно приложению № 8 к настоящему Решению.</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2. Утвердить ведомственную структуру расходов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на 2022 год согласно приложению № 9 к настоящему Решению;</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на плановый период 2023и 2024годов согласно приложению № 10 к настоящему Решению.</w:t>
      </w:r>
    </w:p>
    <w:p w:rsidR="006C4C33" w:rsidRPr="00811C6E" w:rsidRDefault="006C4C33" w:rsidP="00811C6E">
      <w:pPr>
        <w:pStyle w:val="Standard"/>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3. Утвердить распределение бюджетных ассигнований по целевым статьям (муниципальных программ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и </w:t>
      </w:r>
      <w:proofErr w:type="spellStart"/>
      <w:r w:rsidRPr="00811C6E">
        <w:rPr>
          <w:rFonts w:ascii="Times New Roman" w:hAnsi="Times New Roman" w:cs="Times New Roman"/>
          <w:sz w:val="24"/>
          <w:szCs w:val="24"/>
        </w:rPr>
        <w:t>непрограммным</w:t>
      </w:r>
      <w:proofErr w:type="spellEnd"/>
      <w:r w:rsidRPr="00811C6E">
        <w:rPr>
          <w:rFonts w:ascii="Times New Roman" w:hAnsi="Times New Roman" w:cs="Times New Roman"/>
          <w:sz w:val="24"/>
          <w:szCs w:val="24"/>
        </w:rPr>
        <w:t xml:space="preserve"> направлениям деятельности), группам (подгруппам) видов расходов:</w:t>
      </w:r>
    </w:p>
    <w:p w:rsidR="006C4C33" w:rsidRPr="00811C6E" w:rsidRDefault="006C4C33" w:rsidP="00811C6E">
      <w:pPr>
        <w:pStyle w:val="Standard"/>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на 2022год согласно приложению № 11 к настоящему решению.</w:t>
      </w:r>
    </w:p>
    <w:p w:rsidR="006C4C33" w:rsidRPr="00811C6E" w:rsidRDefault="006C4C33" w:rsidP="00811C6E">
      <w:pPr>
        <w:pStyle w:val="Standard"/>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на плановый период 2023 и 2024 годов согласно приложению № 12 к настоящему решению.</w:t>
      </w:r>
    </w:p>
    <w:p w:rsidR="006C4C33" w:rsidRPr="00811C6E" w:rsidRDefault="006C4C33" w:rsidP="00811C6E">
      <w:pPr>
        <w:pStyle w:val="aa"/>
        <w:spacing w:line="240" w:lineRule="auto"/>
        <w:jc w:val="both"/>
        <w:rPr>
          <w:rFonts w:ascii="Times New Roman" w:hAnsi="Times New Roman" w:cs="Times New Roman"/>
          <w:sz w:val="24"/>
          <w:szCs w:val="24"/>
        </w:rPr>
      </w:pPr>
      <w:r w:rsidRPr="00811C6E">
        <w:rPr>
          <w:rFonts w:ascii="Times New Roman" w:hAnsi="Times New Roman" w:cs="Times New Roman"/>
          <w:color w:val="00000A"/>
          <w:sz w:val="24"/>
          <w:szCs w:val="24"/>
        </w:rPr>
        <w:t xml:space="preserve">              4. Утвердить величину резервного фонда Администрации </w:t>
      </w:r>
      <w:proofErr w:type="spellStart"/>
      <w:r w:rsidRPr="00811C6E">
        <w:rPr>
          <w:rFonts w:ascii="Times New Roman" w:hAnsi="Times New Roman" w:cs="Times New Roman"/>
          <w:color w:val="00000A"/>
          <w:sz w:val="24"/>
          <w:szCs w:val="24"/>
        </w:rPr>
        <w:t>Косоржанского</w:t>
      </w:r>
      <w:proofErr w:type="spellEnd"/>
      <w:r w:rsidRPr="00811C6E">
        <w:rPr>
          <w:rFonts w:ascii="Times New Roman" w:hAnsi="Times New Roman" w:cs="Times New Roman"/>
          <w:color w:val="00000A"/>
          <w:sz w:val="24"/>
          <w:szCs w:val="24"/>
        </w:rPr>
        <w:t xml:space="preserve"> сельсовета </w:t>
      </w:r>
      <w:proofErr w:type="spellStart"/>
      <w:r w:rsidRPr="00811C6E">
        <w:rPr>
          <w:rFonts w:ascii="Times New Roman" w:hAnsi="Times New Roman" w:cs="Times New Roman"/>
          <w:color w:val="00000A"/>
          <w:sz w:val="24"/>
          <w:szCs w:val="24"/>
        </w:rPr>
        <w:t>Щигровского</w:t>
      </w:r>
      <w:proofErr w:type="spellEnd"/>
      <w:r w:rsidRPr="00811C6E">
        <w:rPr>
          <w:rFonts w:ascii="Times New Roman" w:hAnsi="Times New Roman" w:cs="Times New Roman"/>
          <w:color w:val="00000A"/>
          <w:sz w:val="24"/>
          <w:szCs w:val="24"/>
        </w:rPr>
        <w:t xml:space="preserve"> района на 2022 год  в сумме 1 тыс. рублей и на плановый период 2023и 2024 годов в сумме 0 тыс. рублей</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Статья 6. Особенности исполнения  бюджета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в 2022году</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 xml:space="preserve">1. </w:t>
      </w:r>
      <w:proofErr w:type="gramStart"/>
      <w:r w:rsidRPr="00811C6E">
        <w:rPr>
          <w:rFonts w:ascii="Times New Roman" w:hAnsi="Times New Roman" w:cs="Times New Roman"/>
          <w:sz w:val="24"/>
          <w:szCs w:val="24"/>
        </w:rPr>
        <w:t xml:space="preserve">Администрация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вправе принимать решения  и вносить в 2022году изменения в показатели сводной бюджетной росписи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связанные с особенностями исполнения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и (или) распределением, перераспределением бюджетных ассигнований между получателя средств  бюджета, объемов межбюджетных трансфертов, с ежемесячным уведомлением  Собрания депутатов</w:t>
      </w:r>
      <w:proofErr w:type="gramEnd"/>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о внесенных изменениях в случаях:</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1) реорганизации, преобразования и изменения типа муниципальных учреждений;</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proofErr w:type="gramStart"/>
      <w:r w:rsidRPr="00811C6E">
        <w:rPr>
          <w:rFonts w:ascii="Times New Roman" w:hAnsi="Times New Roman" w:cs="Times New Roman"/>
          <w:sz w:val="24"/>
          <w:szCs w:val="24"/>
        </w:rPr>
        <w:t>2) перераспределения по  получателям средств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поступивших из резервного фонда Администрации Курской области, иных межбюджетных трансфертов, имеющих целевой характер;</w:t>
      </w:r>
      <w:proofErr w:type="gramEnd"/>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3) перераспределения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4) сокращения межбюджетных трансфертов из областного бюджета и бюджета муниципального района;</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5) исполнения судебных актов в объемах, превышающих ассигнования, утвержденные решением о бюджете на эти цели;</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lastRenderedPageBreak/>
        <w:t>6) изменений и (или) уточнений бюджетной классификации Министерства финансов Российской Федерации;</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proofErr w:type="gramStart"/>
      <w:r w:rsidRPr="00811C6E">
        <w:rPr>
          <w:rFonts w:ascii="Times New Roman" w:hAnsi="Times New Roman" w:cs="Times New Roman"/>
          <w:sz w:val="24"/>
          <w:szCs w:val="24"/>
        </w:rPr>
        <w:t>7) перераспределения бюджетных ассигнований, предусмотренных  получателям средств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оплату труда работников  органов  местного самоуправления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между  получателями средств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Курской области,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муниципального образования «</w:t>
      </w:r>
      <w:proofErr w:type="spellStart"/>
      <w:r w:rsidRPr="00811C6E">
        <w:rPr>
          <w:rFonts w:ascii="Times New Roman" w:hAnsi="Times New Roman" w:cs="Times New Roman"/>
          <w:sz w:val="24"/>
          <w:szCs w:val="24"/>
        </w:rPr>
        <w:t>Косоржанский</w:t>
      </w:r>
      <w:proofErr w:type="spellEnd"/>
      <w:proofErr w:type="gram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в случае  принятия Главой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решений о сокращении численности этих работников.</w:t>
      </w:r>
    </w:p>
    <w:p w:rsidR="006C4C33" w:rsidRPr="00811C6E" w:rsidRDefault="006C4C33" w:rsidP="00811C6E">
      <w:pPr>
        <w:pStyle w:val="Standard"/>
        <w:spacing w:after="0" w:line="240" w:lineRule="auto"/>
        <w:ind w:firstLine="550"/>
        <w:jc w:val="both"/>
        <w:rPr>
          <w:rFonts w:ascii="Times New Roman" w:hAnsi="Times New Roman" w:cs="Times New Roman"/>
          <w:sz w:val="24"/>
          <w:szCs w:val="24"/>
        </w:rPr>
      </w:pPr>
      <w:r w:rsidRPr="00811C6E">
        <w:rPr>
          <w:rFonts w:ascii="Times New Roman" w:hAnsi="Times New Roman" w:cs="Times New Roman"/>
          <w:sz w:val="24"/>
          <w:szCs w:val="24"/>
        </w:rPr>
        <w:t>2. Установить, что в 2022 году уменьшение общего объема бюджетных ассигнований, утвержденных в установленном порядке главному распорядителю средств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6C4C33" w:rsidRPr="00811C6E" w:rsidRDefault="006C4C33" w:rsidP="00811C6E">
      <w:pPr>
        <w:pStyle w:val="Standard"/>
        <w:spacing w:after="0" w:line="240" w:lineRule="auto"/>
        <w:ind w:firstLine="540"/>
        <w:jc w:val="both"/>
        <w:rPr>
          <w:rFonts w:ascii="Times New Roman" w:hAnsi="Times New Roman" w:cs="Times New Roman"/>
          <w:sz w:val="24"/>
          <w:szCs w:val="24"/>
        </w:rPr>
      </w:pPr>
      <w:r w:rsidRPr="00811C6E">
        <w:rPr>
          <w:rFonts w:ascii="Times New Roman" w:hAnsi="Times New Roman" w:cs="Times New Roman"/>
          <w:sz w:val="24"/>
          <w:szCs w:val="24"/>
        </w:rPr>
        <w:t>3. Установить, что получатель средств  бюджета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Курской области вправе предусматривать авансовые платежи:</w:t>
      </w:r>
    </w:p>
    <w:p w:rsidR="006C4C33" w:rsidRPr="00811C6E" w:rsidRDefault="006C4C33" w:rsidP="00811C6E">
      <w:pPr>
        <w:pStyle w:val="Standard"/>
        <w:spacing w:after="0" w:line="240" w:lineRule="auto"/>
        <w:ind w:firstLine="540"/>
        <w:jc w:val="both"/>
        <w:rPr>
          <w:rFonts w:ascii="Times New Roman" w:hAnsi="Times New Roman" w:cs="Times New Roman"/>
          <w:sz w:val="24"/>
          <w:szCs w:val="24"/>
        </w:rPr>
      </w:pPr>
      <w:r w:rsidRPr="00811C6E">
        <w:rPr>
          <w:rFonts w:ascii="Times New Roman" w:hAnsi="Times New Roman" w:cs="Times New Roman"/>
          <w:sz w:val="24"/>
          <w:szCs w:val="24"/>
        </w:rPr>
        <w:t>при заключении договоров (муниципальных контрактов</w:t>
      </w:r>
      <w:proofErr w:type="gramStart"/>
      <w:r w:rsidRPr="00811C6E">
        <w:rPr>
          <w:rFonts w:ascii="Times New Roman" w:hAnsi="Times New Roman" w:cs="Times New Roman"/>
          <w:sz w:val="24"/>
          <w:szCs w:val="24"/>
        </w:rPr>
        <w:t>)н</w:t>
      </w:r>
      <w:proofErr w:type="gramEnd"/>
      <w:r w:rsidRPr="00811C6E">
        <w:rPr>
          <w:rFonts w:ascii="Times New Roman" w:hAnsi="Times New Roman" w:cs="Times New Roman"/>
          <w:sz w:val="24"/>
          <w:szCs w:val="24"/>
        </w:rPr>
        <w:t>а поставку товаров (работ, услуг) в размерах</w:t>
      </w:r>
    </w:p>
    <w:p w:rsidR="006C4C33" w:rsidRPr="00811C6E" w:rsidRDefault="006C4C33" w:rsidP="00811C6E">
      <w:pPr>
        <w:pStyle w:val="Standard"/>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а) 100 процентов суммы договора (муниципального контракта) - по договорам (контрактам):</w:t>
      </w:r>
    </w:p>
    <w:p w:rsidR="006C4C33" w:rsidRPr="00811C6E" w:rsidRDefault="006C4C33" w:rsidP="00811C6E">
      <w:pPr>
        <w:pStyle w:val="Standard"/>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w:t>
      </w:r>
      <w:proofErr w:type="gramStart"/>
      <w:r w:rsidRPr="00811C6E">
        <w:rPr>
          <w:rFonts w:ascii="Times New Roman" w:hAnsi="Times New Roman" w:cs="Times New Roman"/>
          <w:sz w:val="24"/>
          <w:szCs w:val="24"/>
        </w:rPr>
        <w:t>а-</w:t>
      </w:r>
      <w:proofErr w:type="gramEnd"/>
      <w:r w:rsidRPr="00811C6E">
        <w:rPr>
          <w:rFonts w:ascii="Times New Roman" w:hAnsi="Times New Roman" w:cs="Times New Roman"/>
          <w:sz w:val="24"/>
          <w:szCs w:val="24"/>
        </w:rPr>
        <w:t xml:space="preserve">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w:t>
      </w:r>
      <w:proofErr w:type="gramStart"/>
      <w:r w:rsidRPr="00811C6E">
        <w:rPr>
          <w:rFonts w:ascii="Times New Roman" w:hAnsi="Times New Roman" w:cs="Times New Roman"/>
          <w:sz w:val="24"/>
          <w:szCs w:val="24"/>
        </w:rPr>
        <w:t>проверки достоверности определения сметной стоимости объектов капитального</w:t>
      </w:r>
      <w:proofErr w:type="gramEnd"/>
      <w:r w:rsidRPr="00811C6E">
        <w:rPr>
          <w:rFonts w:ascii="Times New Roman" w:hAnsi="Times New Roman" w:cs="Times New Roman"/>
          <w:sz w:val="24"/>
          <w:szCs w:val="24"/>
        </w:rPr>
        <w:t xml:space="preserve"> строительства, финансовое обеспечение строительства;</w:t>
      </w:r>
    </w:p>
    <w:p w:rsidR="006C4C33" w:rsidRPr="00811C6E" w:rsidRDefault="006C4C33" w:rsidP="00811C6E">
      <w:pPr>
        <w:pStyle w:val="Standard"/>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б) не более 60 процентов суммы договора (муниципального контракта) - по договорам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w:t>
      </w:r>
      <w:proofErr w:type="gramStart"/>
      <w:r w:rsidRPr="00811C6E">
        <w:rPr>
          <w:rFonts w:ascii="Times New Roman" w:hAnsi="Times New Roman" w:cs="Times New Roman"/>
          <w:sz w:val="24"/>
          <w:szCs w:val="24"/>
        </w:rPr>
        <w:t>содержания</w:t>
      </w:r>
      <w:proofErr w:type="gramEnd"/>
      <w:r w:rsidRPr="00811C6E">
        <w:rPr>
          <w:rFonts w:ascii="Times New Roman" w:hAnsi="Times New Roman" w:cs="Times New Roman"/>
          <w:sz w:val="24"/>
          <w:szCs w:val="24"/>
        </w:rPr>
        <w:t xml:space="preserve"> автомобильных дорог общего пользования;</w:t>
      </w:r>
    </w:p>
    <w:p w:rsidR="006C4C33" w:rsidRPr="00811C6E" w:rsidRDefault="006C4C33" w:rsidP="00811C6E">
      <w:pPr>
        <w:pStyle w:val="Standard"/>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в)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6C4C33" w:rsidRPr="00811C6E" w:rsidRDefault="006C4C33" w:rsidP="00811C6E">
      <w:pPr>
        <w:pStyle w:val="Standard"/>
        <w:spacing w:after="0" w:line="240" w:lineRule="auto"/>
        <w:ind w:firstLine="709"/>
        <w:jc w:val="both"/>
        <w:rPr>
          <w:rFonts w:ascii="Times New Roman" w:hAnsi="Times New Roman" w:cs="Times New Roman"/>
          <w:sz w:val="24"/>
          <w:szCs w:val="24"/>
        </w:rPr>
      </w:pPr>
      <w:proofErr w:type="gramStart"/>
      <w:r w:rsidRPr="00811C6E">
        <w:rPr>
          <w:rFonts w:ascii="Times New Roman" w:hAnsi="Times New Roman" w:cs="Times New Roman"/>
          <w:sz w:val="24"/>
          <w:szCs w:val="24"/>
        </w:rPr>
        <w:t>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6C4C33" w:rsidRPr="00811C6E" w:rsidRDefault="006C4C33" w:rsidP="00811C6E">
      <w:pPr>
        <w:pStyle w:val="Standard"/>
        <w:spacing w:after="0" w:line="240" w:lineRule="auto"/>
        <w:ind w:right="791"/>
        <w:jc w:val="center"/>
        <w:rPr>
          <w:rFonts w:ascii="Times New Roman" w:hAnsi="Times New Roman" w:cs="Times New Roman"/>
          <w:b/>
          <w:bCs/>
          <w:sz w:val="24"/>
          <w:szCs w:val="24"/>
        </w:rPr>
      </w:pPr>
      <w:r w:rsidRPr="00811C6E">
        <w:rPr>
          <w:rFonts w:ascii="Times New Roman" w:hAnsi="Times New Roman" w:cs="Times New Roman"/>
          <w:b/>
          <w:bCs/>
          <w:sz w:val="24"/>
          <w:szCs w:val="24"/>
        </w:rPr>
        <w:t xml:space="preserve">Статья 7. Особенности использования бюджетных ассигнований на обеспечение деятельности Администрации </w:t>
      </w:r>
      <w:proofErr w:type="spellStart"/>
      <w:r w:rsidRPr="00811C6E">
        <w:rPr>
          <w:rFonts w:ascii="Times New Roman" w:hAnsi="Times New Roman" w:cs="Times New Roman"/>
          <w:b/>
          <w:bCs/>
          <w:sz w:val="24"/>
          <w:szCs w:val="24"/>
        </w:rPr>
        <w:t>Косоржанского</w:t>
      </w:r>
      <w:proofErr w:type="spellEnd"/>
      <w:r w:rsidRPr="00811C6E">
        <w:rPr>
          <w:rFonts w:ascii="Times New Roman" w:hAnsi="Times New Roman" w:cs="Times New Roman"/>
          <w:b/>
          <w:bCs/>
          <w:sz w:val="24"/>
          <w:szCs w:val="24"/>
        </w:rPr>
        <w:t xml:space="preserve"> сельсовета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 xml:space="preserve">1.Администрация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не вправе принимать решения, приводящие к увеличению в 2022 году численности муниципальных  служащих Администрации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и работников  муниципальных казенных учреждений, а также расходов на их содержание.</w:t>
      </w:r>
    </w:p>
    <w:p w:rsidR="006C4C33" w:rsidRPr="00811C6E" w:rsidRDefault="006C4C33" w:rsidP="00811C6E">
      <w:pPr>
        <w:pStyle w:val="Standard"/>
        <w:spacing w:after="0" w:line="240" w:lineRule="auto"/>
        <w:ind w:left="2160" w:right="971" w:hanging="1440"/>
        <w:jc w:val="center"/>
        <w:rPr>
          <w:rFonts w:ascii="Times New Roman" w:hAnsi="Times New Roman" w:cs="Times New Roman"/>
          <w:b/>
          <w:bCs/>
          <w:sz w:val="24"/>
          <w:szCs w:val="24"/>
        </w:rPr>
      </w:pPr>
      <w:r w:rsidRPr="00811C6E">
        <w:rPr>
          <w:rFonts w:ascii="Times New Roman" w:hAnsi="Times New Roman" w:cs="Times New Roman"/>
          <w:b/>
          <w:bCs/>
          <w:sz w:val="24"/>
          <w:szCs w:val="24"/>
        </w:rPr>
        <w:t>Статья 8. Осуществление расходов, не предусмотренных бюджетом</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 xml:space="preserve">1. </w:t>
      </w:r>
      <w:proofErr w:type="gramStart"/>
      <w:r w:rsidRPr="00811C6E">
        <w:rPr>
          <w:rFonts w:ascii="Times New Roman" w:hAnsi="Times New Roman" w:cs="Times New Roman"/>
          <w:sz w:val="24"/>
          <w:szCs w:val="24"/>
        </w:rPr>
        <w:t>При принятии решения либо другого нормативно - правового акта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предусматривающего увеличение расходных обязательств по существующим видам расходных обязательств или введение </w:t>
      </w:r>
      <w:r w:rsidRPr="00811C6E">
        <w:rPr>
          <w:rFonts w:ascii="Times New Roman" w:hAnsi="Times New Roman" w:cs="Times New Roman"/>
          <w:sz w:val="24"/>
          <w:szCs w:val="24"/>
        </w:rPr>
        <w:lastRenderedPageBreak/>
        <w:t>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roofErr w:type="gramEnd"/>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 xml:space="preserve">2. </w:t>
      </w:r>
      <w:proofErr w:type="gramStart"/>
      <w:r w:rsidRPr="00811C6E">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w:t>
      </w:r>
      <w:proofErr w:type="gramEnd"/>
      <w:r w:rsidRPr="00811C6E">
        <w:rPr>
          <w:rFonts w:ascii="Times New Roman" w:hAnsi="Times New Roman" w:cs="Times New Roman"/>
          <w:sz w:val="24"/>
          <w:szCs w:val="24"/>
        </w:rPr>
        <w:t xml:space="preserve"> </w:t>
      </w:r>
      <w:proofErr w:type="gramStart"/>
      <w:r w:rsidRPr="00811C6E">
        <w:rPr>
          <w:rFonts w:ascii="Times New Roman" w:hAnsi="Times New Roman" w:cs="Times New Roman"/>
          <w:sz w:val="24"/>
          <w:szCs w:val="24"/>
        </w:rPr>
        <w:t>сокращении</w:t>
      </w:r>
      <w:proofErr w:type="gramEnd"/>
      <w:r w:rsidRPr="00811C6E">
        <w:rPr>
          <w:rFonts w:ascii="Times New Roman" w:hAnsi="Times New Roman" w:cs="Times New Roman"/>
          <w:sz w:val="24"/>
          <w:szCs w:val="24"/>
        </w:rPr>
        <w:t xml:space="preserve"> бюджетных ассигнований по отдельным статьям расходов бюджета.</w:t>
      </w:r>
    </w:p>
    <w:p w:rsidR="006C4C33" w:rsidRPr="00811C6E" w:rsidRDefault="006C4C33" w:rsidP="00811C6E">
      <w:pPr>
        <w:pStyle w:val="Standard"/>
        <w:spacing w:after="0" w:line="240" w:lineRule="auto"/>
        <w:ind w:firstLine="720"/>
        <w:jc w:val="center"/>
        <w:rPr>
          <w:rFonts w:ascii="Times New Roman" w:hAnsi="Times New Roman" w:cs="Times New Roman"/>
          <w:b/>
          <w:bCs/>
          <w:sz w:val="24"/>
          <w:szCs w:val="24"/>
        </w:rPr>
      </w:pPr>
      <w:r w:rsidRPr="00811C6E">
        <w:rPr>
          <w:rFonts w:ascii="Times New Roman" w:hAnsi="Times New Roman" w:cs="Times New Roman"/>
          <w:b/>
          <w:bCs/>
          <w:sz w:val="24"/>
          <w:szCs w:val="24"/>
        </w:rPr>
        <w:t>Статья 9. Муниципальный долг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w:t>
      </w:r>
    </w:p>
    <w:p w:rsidR="006C4C33" w:rsidRPr="00811C6E" w:rsidRDefault="006C4C33" w:rsidP="00811C6E">
      <w:pPr>
        <w:pStyle w:val="Standard"/>
        <w:spacing w:after="0" w:line="240" w:lineRule="auto"/>
        <w:ind w:firstLine="540"/>
        <w:jc w:val="both"/>
        <w:rPr>
          <w:rFonts w:ascii="Times New Roman" w:hAnsi="Times New Roman" w:cs="Times New Roman"/>
          <w:sz w:val="24"/>
          <w:szCs w:val="24"/>
        </w:rPr>
      </w:pPr>
      <w:r w:rsidRPr="00811C6E">
        <w:rPr>
          <w:rFonts w:ascii="Times New Roman" w:hAnsi="Times New Roman" w:cs="Times New Roman"/>
          <w:sz w:val="24"/>
          <w:szCs w:val="24"/>
        </w:rPr>
        <w:t>1. Установить предельный объем муниципального долга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 год в сумме 0.0 тыс. рублей, на 2023год в сумме 0.0 тыс. рублей, на 2024год в сумме  0.0 тыс. рублей.</w:t>
      </w:r>
    </w:p>
    <w:p w:rsidR="006C4C33" w:rsidRPr="00811C6E" w:rsidRDefault="006C4C33" w:rsidP="00811C6E">
      <w:pPr>
        <w:pStyle w:val="Standard"/>
        <w:spacing w:after="0" w:line="240" w:lineRule="auto"/>
        <w:ind w:firstLine="540"/>
        <w:jc w:val="both"/>
        <w:rPr>
          <w:rFonts w:ascii="Times New Roman" w:hAnsi="Times New Roman" w:cs="Times New Roman"/>
          <w:color w:val="auto"/>
          <w:sz w:val="24"/>
          <w:szCs w:val="24"/>
        </w:rPr>
      </w:pPr>
      <w:r w:rsidRPr="00811C6E">
        <w:rPr>
          <w:rFonts w:ascii="Times New Roman" w:hAnsi="Times New Roman" w:cs="Times New Roman"/>
          <w:sz w:val="24"/>
          <w:szCs w:val="24"/>
        </w:rPr>
        <w:t>2. Установить верхний предел  муниципального внутреннего долга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1 января 2025 года по долговым обязательствам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в </w:t>
      </w:r>
      <w:r w:rsidRPr="00811C6E">
        <w:rPr>
          <w:rFonts w:ascii="Times New Roman" w:hAnsi="Times New Roman" w:cs="Times New Roman"/>
          <w:color w:val="auto"/>
          <w:sz w:val="24"/>
          <w:szCs w:val="24"/>
        </w:rPr>
        <w:t>сумме  0 тыс. рублей, в том числе по  муниципальным  гарантиям   0 тыс. рублей.</w:t>
      </w:r>
    </w:p>
    <w:p w:rsidR="006C4C33" w:rsidRPr="00811C6E" w:rsidRDefault="006C4C33" w:rsidP="00811C6E">
      <w:pPr>
        <w:pStyle w:val="Standard"/>
        <w:spacing w:after="0" w:line="240" w:lineRule="auto"/>
        <w:ind w:firstLine="540"/>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 xml:space="preserve">3. Утвердить </w:t>
      </w:r>
      <w:hyperlink r:id="rId7" w:history="1">
        <w:r w:rsidRPr="00811C6E">
          <w:rPr>
            <w:rStyle w:val="Internetlink"/>
            <w:rFonts w:ascii="Times New Roman" w:hAnsi="Times New Roman" w:cs="Times New Roman"/>
            <w:color w:val="auto"/>
            <w:sz w:val="24"/>
            <w:szCs w:val="24"/>
            <w:u w:val="none"/>
          </w:rPr>
          <w:t>Программу</w:t>
        </w:r>
      </w:hyperlink>
      <w:r w:rsidRPr="00811C6E">
        <w:rPr>
          <w:rFonts w:ascii="Times New Roman" w:hAnsi="Times New Roman" w:cs="Times New Roman"/>
          <w:color w:val="auto"/>
          <w:sz w:val="24"/>
          <w:szCs w:val="24"/>
        </w:rPr>
        <w:t xml:space="preserve">  муниципальных  внутренних заимствований муниципального образования «</w:t>
      </w:r>
      <w:proofErr w:type="spellStart"/>
      <w:r w:rsidRPr="00811C6E">
        <w:rPr>
          <w:rFonts w:ascii="Times New Roman" w:hAnsi="Times New Roman" w:cs="Times New Roman"/>
          <w:color w:val="auto"/>
          <w:sz w:val="24"/>
          <w:szCs w:val="24"/>
        </w:rPr>
        <w:t>Косоржанский</w:t>
      </w:r>
      <w:proofErr w:type="spellEnd"/>
      <w:r w:rsidRPr="00811C6E">
        <w:rPr>
          <w:rFonts w:ascii="Times New Roman" w:hAnsi="Times New Roman" w:cs="Times New Roman"/>
          <w:color w:val="auto"/>
          <w:sz w:val="24"/>
          <w:szCs w:val="24"/>
        </w:rPr>
        <w:t xml:space="preserve"> сельсовет» </w:t>
      </w:r>
      <w:proofErr w:type="spellStart"/>
      <w:r w:rsidRPr="00811C6E">
        <w:rPr>
          <w:rFonts w:ascii="Times New Roman" w:hAnsi="Times New Roman" w:cs="Times New Roman"/>
          <w:color w:val="auto"/>
          <w:sz w:val="24"/>
          <w:szCs w:val="24"/>
        </w:rPr>
        <w:t>Щигровского</w:t>
      </w:r>
      <w:proofErr w:type="spellEnd"/>
      <w:r w:rsidRPr="00811C6E">
        <w:rPr>
          <w:rFonts w:ascii="Times New Roman" w:hAnsi="Times New Roman" w:cs="Times New Roman"/>
          <w:color w:val="auto"/>
          <w:sz w:val="24"/>
          <w:szCs w:val="24"/>
        </w:rPr>
        <w:t xml:space="preserve"> района  Курской области на 2022год согласно приложению №13  к настоящему Решению и </w:t>
      </w:r>
      <w:hyperlink r:id="rId8" w:history="1">
        <w:r w:rsidRPr="00811C6E">
          <w:rPr>
            <w:rStyle w:val="Internetlink"/>
            <w:rFonts w:ascii="Times New Roman" w:hAnsi="Times New Roman" w:cs="Times New Roman"/>
            <w:color w:val="auto"/>
            <w:sz w:val="24"/>
            <w:szCs w:val="24"/>
            <w:u w:val="none"/>
          </w:rPr>
          <w:t>Программу</w:t>
        </w:r>
      </w:hyperlink>
      <w:r w:rsidRPr="00811C6E">
        <w:rPr>
          <w:rFonts w:ascii="Times New Roman" w:hAnsi="Times New Roman" w:cs="Times New Roman"/>
          <w:color w:val="auto"/>
          <w:sz w:val="24"/>
          <w:szCs w:val="24"/>
        </w:rPr>
        <w:t xml:space="preserve"> муниципальных внутренних заимствований муниципального образования «</w:t>
      </w:r>
      <w:proofErr w:type="spellStart"/>
      <w:r w:rsidRPr="00811C6E">
        <w:rPr>
          <w:rFonts w:ascii="Times New Roman" w:hAnsi="Times New Roman" w:cs="Times New Roman"/>
          <w:color w:val="auto"/>
          <w:sz w:val="24"/>
          <w:szCs w:val="24"/>
        </w:rPr>
        <w:t>Косоржанский</w:t>
      </w:r>
      <w:proofErr w:type="spellEnd"/>
      <w:r w:rsidRPr="00811C6E">
        <w:rPr>
          <w:rFonts w:ascii="Times New Roman" w:hAnsi="Times New Roman" w:cs="Times New Roman"/>
          <w:color w:val="auto"/>
          <w:sz w:val="24"/>
          <w:szCs w:val="24"/>
        </w:rPr>
        <w:t xml:space="preserve"> сельсовет» </w:t>
      </w:r>
      <w:proofErr w:type="spellStart"/>
      <w:r w:rsidRPr="00811C6E">
        <w:rPr>
          <w:rFonts w:ascii="Times New Roman" w:hAnsi="Times New Roman" w:cs="Times New Roman"/>
          <w:color w:val="auto"/>
          <w:sz w:val="24"/>
          <w:szCs w:val="24"/>
        </w:rPr>
        <w:t>Щигровского</w:t>
      </w:r>
      <w:proofErr w:type="spellEnd"/>
      <w:r w:rsidRPr="00811C6E">
        <w:rPr>
          <w:rFonts w:ascii="Times New Roman" w:hAnsi="Times New Roman" w:cs="Times New Roman"/>
          <w:color w:val="auto"/>
          <w:sz w:val="24"/>
          <w:szCs w:val="24"/>
        </w:rPr>
        <w:t xml:space="preserve"> района Курской области на  плановый период 2023 и 2024годов согласно приложению №14  к настоящему  Решению.</w:t>
      </w:r>
    </w:p>
    <w:p w:rsidR="006C4C33" w:rsidRPr="00811C6E" w:rsidRDefault="006C4C33" w:rsidP="00811C6E">
      <w:pPr>
        <w:pStyle w:val="Standard"/>
        <w:tabs>
          <w:tab w:val="left" w:pos="720"/>
        </w:tabs>
        <w:spacing w:after="0" w:line="240" w:lineRule="auto"/>
        <w:jc w:val="both"/>
        <w:rPr>
          <w:rFonts w:ascii="Times New Roman" w:hAnsi="Times New Roman" w:cs="Times New Roman"/>
          <w:sz w:val="24"/>
          <w:szCs w:val="24"/>
        </w:rPr>
      </w:pPr>
      <w:r w:rsidRPr="00811C6E">
        <w:rPr>
          <w:rFonts w:ascii="Times New Roman" w:hAnsi="Times New Roman" w:cs="Times New Roman"/>
          <w:color w:val="auto"/>
          <w:sz w:val="24"/>
          <w:szCs w:val="24"/>
        </w:rPr>
        <w:tab/>
        <w:t xml:space="preserve">4. Утвердить </w:t>
      </w:r>
      <w:hyperlink r:id="rId9" w:history="1">
        <w:r w:rsidRPr="00811C6E">
          <w:rPr>
            <w:rStyle w:val="Internetlink"/>
            <w:rFonts w:ascii="Times New Roman" w:hAnsi="Times New Roman" w:cs="Times New Roman"/>
            <w:color w:val="auto"/>
            <w:sz w:val="24"/>
            <w:szCs w:val="24"/>
            <w:u w:val="none"/>
          </w:rPr>
          <w:t>Программу</w:t>
        </w:r>
      </w:hyperlink>
      <w:r w:rsidRPr="00811C6E">
        <w:rPr>
          <w:rFonts w:ascii="Times New Roman" w:hAnsi="Times New Roman" w:cs="Times New Roman"/>
          <w:color w:val="auto"/>
          <w:sz w:val="24"/>
          <w:szCs w:val="24"/>
        </w:rPr>
        <w:t xml:space="preserve"> муниципальных гарантий муниципального образования «</w:t>
      </w:r>
      <w:proofErr w:type="spellStart"/>
      <w:r w:rsidRPr="00811C6E">
        <w:rPr>
          <w:rFonts w:ascii="Times New Roman" w:hAnsi="Times New Roman" w:cs="Times New Roman"/>
          <w:color w:val="auto"/>
          <w:sz w:val="24"/>
          <w:szCs w:val="24"/>
        </w:rPr>
        <w:t>Косоржанский</w:t>
      </w:r>
      <w:proofErr w:type="spellEnd"/>
      <w:r w:rsidRPr="00811C6E">
        <w:rPr>
          <w:rFonts w:ascii="Times New Roman" w:hAnsi="Times New Roman" w:cs="Times New Roman"/>
          <w:color w:val="auto"/>
          <w:sz w:val="24"/>
          <w:szCs w:val="24"/>
        </w:rPr>
        <w:t xml:space="preserve"> сельсовет» </w:t>
      </w:r>
      <w:proofErr w:type="spellStart"/>
      <w:r w:rsidRPr="00811C6E">
        <w:rPr>
          <w:rFonts w:ascii="Times New Roman" w:hAnsi="Times New Roman" w:cs="Times New Roman"/>
          <w:color w:val="auto"/>
          <w:sz w:val="24"/>
          <w:szCs w:val="24"/>
        </w:rPr>
        <w:t>Щигровского</w:t>
      </w:r>
      <w:proofErr w:type="spellEnd"/>
      <w:r w:rsidRPr="00811C6E">
        <w:rPr>
          <w:rFonts w:ascii="Times New Roman" w:hAnsi="Times New Roman" w:cs="Times New Roman"/>
          <w:color w:val="auto"/>
          <w:sz w:val="24"/>
          <w:szCs w:val="24"/>
        </w:rPr>
        <w:t xml:space="preserve"> района  Курской области на 2022 год согласно приложению №15  к настоящему Решению и </w:t>
      </w:r>
      <w:hyperlink r:id="rId10" w:history="1">
        <w:r w:rsidRPr="00811C6E">
          <w:rPr>
            <w:rStyle w:val="Internetlink"/>
            <w:rFonts w:ascii="Times New Roman" w:hAnsi="Times New Roman" w:cs="Times New Roman"/>
            <w:color w:val="auto"/>
            <w:sz w:val="24"/>
            <w:szCs w:val="24"/>
            <w:u w:val="none"/>
          </w:rPr>
          <w:t>Программу</w:t>
        </w:r>
      </w:hyperlink>
      <w:r w:rsidRPr="00811C6E">
        <w:rPr>
          <w:rFonts w:ascii="Times New Roman" w:hAnsi="Times New Roman" w:cs="Times New Roman"/>
          <w:color w:val="auto"/>
          <w:sz w:val="24"/>
          <w:szCs w:val="24"/>
        </w:rPr>
        <w:t xml:space="preserve"> муниципальных  гарантий муниципального образования «</w:t>
      </w:r>
      <w:proofErr w:type="spellStart"/>
      <w:r w:rsidRPr="00811C6E">
        <w:rPr>
          <w:rFonts w:ascii="Times New Roman" w:hAnsi="Times New Roman" w:cs="Times New Roman"/>
          <w:color w:val="auto"/>
          <w:sz w:val="24"/>
          <w:szCs w:val="24"/>
        </w:rPr>
        <w:t>Косоржанский</w:t>
      </w:r>
      <w:proofErr w:type="spellEnd"/>
      <w:r w:rsidRPr="00811C6E">
        <w:rPr>
          <w:rFonts w:ascii="Times New Roman" w:hAnsi="Times New Roman" w:cs="Times New Roman"/>
          <w:color w:val="auto"/>
          <w:sz w:val="24"/>
          <w:szCs w:val="24"/>
        </w:rPr>
        <w:t xml:space="preserve"> сельсовет» </w:t>
      </w:r>
      <w:proofErr w:type="spellStart"/>
      <w:r w:rsidRPr="00811C6E">
        <w:rPr>
          <w:rFonts w:ascii="Times New Roman" w:hAnsi="Times New Roman" w:cs="Times New Roman"/>
          <w:color w:val="auto"/>
          <w:sz w:val="24"/>
          <w:szCs w:val="24"/>
        </w:rPr>
        <w:t>Щигровского</w:t>
      </w:r>
      <w:proofErr w:type="spellEnd"/>
      <w:r w:rsidRPr="00811C6E">
        <w:rPr>
          <w:rFonts w:ascii="Times New Roman" w:hAnsi="Times New Roman" w:cs="Times New Roman"/>
          <w:color w:val="auto"/>
          <w:sz w:val="24"/>
          <w:szCs w:val="24"/>
        </w:rPr>
        <w:t xml:space="preserve"> района</w:t>
      </w:r>
      <w:r w:rsidRPr="00811C6E">
        <w:rPr>
          <w:rFonts w:ascii="Times New Roman" w:hAnsi="Times New Roman" w:cs="Times New Roman"/>
          <w:sz w:val="24"/>
          <w:szCs w:val="24"/>
        </w:rPr>
        <w:t xml:space="preserve"> Курской области  на плановый период 2023 и 2024 годов согласно приложению № 16 к настоящему Решению.</w:t>
      </w:r>
    </w:p>
    <w:p w:rsidR="006C4C33" w:rsidRPr="00811C6E" w:rsidRDefault="006C4C33" w:rsidP="00811C6E">
      <w:pPr>
        <w:pStyle w:val="Standard"/>
        <w:spacing w:after="0" w:line="240" w:lineRule="auto"/>
        <w:ind w:left="283" w:firstLine="720"/>
        <w:jc w:val="both"/>
        <w:rPr>
          <w:rFonts w:ascii="Times New Roman" w:hAnsi="Times New Roman" w:cs="Times New Roman"/>
          <w:b/>
          <w:bCs/>
          <w:sz w:val="24"/>
          <w:szCs w:val="24"/>
        </w:rPr>
      </w:pPr>
      <w:r w:rsidRPr="00811C6E">
        <w:rPr>
          <w:rFonts w:ascii="Times New Roman" w:hAnsi="Times New Roman" w:cs="Times New Roman"/>
          <w:b/>
          <w:bCs/>
          <w:sz w:val="24"/>
          <w:szCs w:val="24"/>
        </w:rPr>
        <w:t>Статья 10. Вступление в силу настоящего Решения</w:t>
      </w:r>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r w:rsidRPr="00811C6E">
        <w:rPr>
          <w:rFonts w:ascii="Times New Roman" w:hAnsi="Times New Roman" w:cs="Times New Roman"/>
          <w:sz w:val="24"/>
          <w:szCs w:val="24"/>
        </w:rPr>
        <w:t>Настоящее Решение  вступает в силу с 01 января 2022года</w:t>
      </w:r>
      <w:proofErr w:type="gramStart"/>
      <w:r w:rsidRPr="00811C6E">
        <w:rPr>
          <w:rFonts w:ascii="Times New Roman" w:hAnsi="Times New Roman" w:cs="Times New Roman"/>
          <w:sz w:val="24"/>
          <w:szCs w:val="24"/>
        </w:rPr>
        <w:t xml:space="preserve"> .</w:t>
      </w:r>
      <w:proofErr w:type="gramEnd"/>
    </w:p>
    <w:p w:rsidR="006C4C33" w:rsidRPr="00811C6E" w:rsidRDefault="006C4C33" w:rsidP="00811C6E">
      <w:pPr>
        <w:pStyle w:val="Standard"/>
        <w:spacing w:after="0" w:line="240" w:lineRule="auto"/>
        <w:ind w:firstLine="720"/>
        <w:jc w:val="both"/>
        <w:rPr>
          <w:rFonts w:ascii="Times New Roman" w:hAnsi="Times New Roman" w:cs="Times New Roman"/>
          <w:sz w:val="24"/>
          <w:szCs w:val="24"/>
        </w:rPr>
      </w:pPr>
    </w:p>
    <w:p w:rsidR="006C4C33" w:rsidRPr="00811C6E" w:rsidRDefault="006C4C33" w:rsidP="00811C6E">
      <w:pPr>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Председатель Собрания депутатов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6C4C33" w:rsidRPr="00811C6E" w:rsidRDefault="006C4C33" w:rsidP="00811C6E">
      <w:pPr>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Т.В.Терехова</w:t>
      </w:r>
    </w:p>
    <w:p w:rsidR="006C4C33" w:rsidRPr="00811C6E" w:rsidRDefault="006C4C33" w:rsidP="00811C6E">
      <w:pPr>
        <w:spacing w:after="0" w:line="240" w:lineRule="auto"/>
        <w:jc w:val="right"/>
        <w:rPr>
          <w:rFonts w:ascii="Times New Roman" w:hAnsi="Times New Roman" w:cs="Times New Roman"/>
          <w:sz w:val="24"/>
          <w:szCs w:val="24"/>
        </w:rPr>
      </w:pPr>
    </w:p>
    <w:p w:rsidR="006C4C33" w:rsidRPr="00811C6E" w:rsidRDefault="006C4C33" w:rsidP="00811C6E">
      <w:pPr>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Глава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
    <w:p w:rsidR="006C4C33" w:rsidRPr="00811C6E" w:rsidRDefault="006C4C33" w:rsidP="00811C6E">
      <w:pPr>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w:t>
      </w:r>
      <w:r w:rsidR="00217288">
        <w:rPr>
          <w:rFonts w:ascii="Times New Roman" w:hAnsi="Times New Roman" w:cs="Times New Roman"/>
          <w:sz w:val="24"/>
          <w:szCs w:val="24"/>
        </w:rPr>
        <w:t>Г.Д.Захаров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Приложение №1</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к  решению  Собрания депутатов</w:t>
      </w:r>
    </w:p>
    <w:p w:rsidR="006C4C33" w:rsidRPr="00811C6E" w:rsidRDefault="006C4C33" w:rsidP="00811C6E">
      <w:pPr>
        <w:pStyle w:val="Standard"/>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6C4C33" w:rsidRPr="00811C6E" w:rsidRDefault="006C4C33" w:rsidP="00811C6E">
      <w:pPr>
        <w:pStyle w:val="Standard"/>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Источники финансирования дефицита бюджета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на 2022год</w:t>
      </w:r>
    </w:p>
    <w:p w:rsidR="006C4C33" w:rsidRPr="00811C6E" w:rsidRDefault="006C4C33" w:rsidP="00811C6E">
      <w:pPr>
        <w:pStyle w:val="Standard"/>
        <w:spacing w:after="0" w:line="240" w:lineRule="auto"/>
        <w:rPr>
          <w:rFonts w:ascii="Times New Roman" w:hAnsi="Times New Roman" w:cs="Times New Roman"/>
          <w:sz w:val="24"/>
          <w:szCs w:val="24"/>
        </w:rPr>
      </w:pPr>
    </w:p>
    <w:tbl>
      <w:tblPr>
        <w:tblW w:w="10727" w:type="dxa"/>
        <w:tblInd w:w="5" w:type="dxa"/>
        <w:tblLayout w:type="fixed"/>
        <w:tblCellMar>
          <w:left w:w="10" w:type="dxa"/>
          <w:right w:w="10" w:type="dxa"/>
        </w:tblCellMar>
        <w:tblLook w:val="04A0"/>
      </w:tblPr>
      <w:tblGrid>
        <w:gridCol w:w="2969"/>
        <w:gridCol w:w="5915"/>
        <w:gridCol w:w="1843"/>
      </w:tblGrid>
      <w:tr w:rsidR="006C4C33" w:rsidRPr="00811C6E" w:rsidTr="006C4C33">
        <w:trPr>
          <w:cantSplit/>
          <w:trHeight w:val="669"/>
        </w:trPr>
        <w:tc>
          <w:tcPr>
            <w:tcW w:w="2969" w:type="dxa"/>
            <w:vMerge w:val="restart"/>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 xml:space="preserve">Код группы, подгруппы, статьи и вида </w:t>
            </w:r>
            <w:r w:rsidRPr="00811C6E">
              <w:rPr>
                <w:rFonts w:ascii="Times New Roman" w:hAnsi="Times New Roman" w:cs="Times New Roman"/>
                <w:b/>
                <w:bCs/>
                <w:sz w:val="24"/>
                <w:szCs w:val="24"/>
              </w:rPr>
              <w:lastRenderedPageBreak/>
              <w:t>источников</w:t>
            </w:r>
          </w:p>
        </w:tc>
        <w:tc>
          <w:tcPr>
            <w:tcW w:w="5915" w:type="dxa"/>
            <w:vMerge w:val="restart"/>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lastRenderedPageBreak/>
              <w:t>Наименование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Сумма на 2022год</w:t>
            </w:r>
          </w:p>
        </w:tc>
      </w:tr>
      <w:tr w:rsidR="006C4C33" w:rsidRPr="00811C6E" w:rsidTr="006C4C33">
        <w:trPr>
          <w:cantSplit/>
          <w:trHeight w:val="600"/>
        </w:trPr>
        <w:tc>
          <w:tcPr>
            <w:tcW w:w="2969" w:type="dxa"/>
            <w:vMerge/>
            <w:tcBorders>
              <w:top w:val="single" w:sz="4" w:space="0" w:color="00000A"/>
              <w:left w:val="single" w:sz="4" w:space="0" w:color="00000A"/>
              <w:bottom w:val="single" w:sz="4" w:space="0" w:color="00000A"/>
              <w:right w:val="single" w:sz="4" w:space="0" w:color="00000A"/>
            </w:tcBorders>
            <w:vAlign w:val="center"/>
            <w:hideMark/>
          </w:tcPr>
          <w:p w:rsidR="006C4C33" w:rsidRPr="00811C6E" w:rsidRDefault="006C4C33" w:rsidP="00811C6E">
            <w:pPr>
              <w:widowControl/>
              <w:suppressAutoHyphens w:val="0"/>
              <w:autoSpaceDN/>
              <w:spacing w:after="0" w:line="240" w:lineRule="auto"/>
              <w:rPr>
                <w:rFonts w:ascii="Times New Roman" w:eastAsia="SimSun" w:hAnsi="Times New Roman" w:cs="Times New Roman"/>
                <w:b/>
                <w:bCs/>
                <w:color w:val="00000A"/>
                <w:sz w:val="24"/>
                <w:szCs w:val="24"/>
                <w:lang w:eastAsia="en-US"/>
              </w:rPr>
            </w:pPr>
          </w:p>
        </w:tc>
        <w:tc>
          <w:tcPr>
            <w:tcW w:w="5915" w:type="dxa"/>
            <w:vMerge/>
            <w:tcBorders>
              <w:top w:val="single" w:sz="4" w:space="0" w:color="00000A"/>
              <w:left w:val="single" w:sz="4" w:space="0" w:color="00000A"/>
              <w:bottom w:val="single" w:sz="4" w:space="0" w:color="00000A"/>
              <w:right w:val="single" w:sz="4" w:space="0" w:color="00000A"/>
            </w:tcBorders>
            <w:vAlign w:val="center"/>
            <w:hideMark/>
          </w:tcPr>
          <w:p w:rsidR="006C4C33" w:rsidRPr="00811C6E" w:rsidRDefault="006C4C33" w:rsidP="00811C6E">
            <w:pPr>
              <w:widowControl/>
              <w:suppressAutoHyphens w:val="0"/>
              <w:autoSpaceDN/>
              <w:spacing w:after="0" w:line="240" w:lineRule="auto"/>
              <w:rPr>
                <w:rFonts w:ascii="Times New Roman" w:eastAsia="SimSun" w:hAnsi="Times New Roman" w:cs="Times New Roman"/>
                <w:b/>
                <w:bCs/>
                <w:color w:val="00000A"/>
                <w:sz w:val="24"/>
                <w:szCs w:val="24"/>
                <w:lang w:eastAsia="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(тыс</w:t>
            </w:r>
            <w:proofErr w:type="gramStart"/>
            <w:r w:rsidRPr="00811C6E">
              <w:rPr>
                <w:rFonts w:ascii="Times New Roman" w:hAnsi="Times New Roman" w:cs="Times New Roman"/>
                <w:b/>
                <w:bCs/>
                <w:sz w:val="24"/>
                <w:szCs w:val="24"/>
              </w:rPr>
              <w:t>.р</w:t>
            </w:r>
            <w:proofErr w:type="gramEnd"/>
            <w:r w:rsidRPr="00811C6E">
              <w:rPr>
                <w:rFonts w:ascii="Times New Roman" w:hAnsi="Times New Roman" w:cs="Times New Roman"/>
                <w:b/>
                <w:bCs/>
                <w:sz w:val="24"/>
                <w:szCs w:val="24"/>
              </w:rPr>
              <w:t>уб.)</w:t>
            </w:r>
          </w:p>
        </w:tc>
      </w:tr>
      <w:tr w:rsidR="006C4C33" w:rsidRPr="00811C6E" w:rsidTr="006C4C33">
        <w:trPr>
          <w:cantSplit/>
          <w:trHeight w:val="600"/>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lastRenderedPageBreak/>
              <w:t xml:space="preserve">0 1 00 </w:t>
            </w:r>
            <w:proofErr w:type="spellStart"/>
            <w:r w:rsidRPr="00811C6E">
              <w:rPr>
                <w:rFonts w:ascii="Times New Roman" w:hAnsi="Times New Roman" w:cs="Times New Roman"/>
                <w:b/>
                <w:bCs/>
                <w:sz w:val="24"/>
                <w:szCs w:val="24"/>
              </w:rPr>
              <w:t>00</w:t>
            </w:r>
            <w:proofErr w:type="spellEnd"/>
            <w:r w:rsidRPr="00811C6E">
              <w:rPr>
                <w:rFonts w:ascii="Times New Roman" w:hAnsi="Times New Roman" w:cs="Times New Roman"/>
                <w:b/>
                <w:bCs/>
                <w:sz w:val="24"/>
                <w:szCs w:val="24"/>
              </w:rPr>
              <w:t xml:space="preserve"> </w:t>
            </w:r>
            <w:proofErr w:type="spellStart"/>
            <w:r w:rsidRPr="00811C6E">
              <w:rPr>
                <w:rFonts w:ascii="Times New Roman" w:hAnsi="Times New Roman" w:cs="Times New Roman"/>
                <w:b/>
                <w:bCs/>
                <w:sz w:val="24"/>
                <w:szCs w:val="24"/>
              </w:rPr>
              <w:t>00</w:t>
            </w:r>
            <w:proofErr w:type="spellEnd"/>
            <w:r w:rsidRPr="00811C6E">
              <w:rPr>
                <w:rFonts w:ascii="Times New Roman" w:hAnsi="Times New Roman" w:cs="Times New Roman"/>
                <w:b/>
                <w:bCs/>
                <w:sz w:val="24"/>
                <w:szCs w:val="24"/>
              </w:rPr>
              <w:t xml:space="preserve"> </w:t>
            </w:r>
            <w:proofErr w:type="spellStart"/>
            <w:r w:rsidRPr="00811C6E">
              <w:rPr>
                <w:rFonts w:ascii="Times New Roman" w:hAnsi="Times New Roman" w:cs="Times New Roman"/>
                <w:b/>
                <w:bCs/>
                <w:sz w:val="24"/>
                <w:szCs w:val="24"/>
              </w:rPr>
              <w:t>00</w:t>
            </w:r>
            <w:proofErr w:type="spellEnd"/>
            <w:r w:rsidRPr="00811C6E">
              <w:rPr>
                <w:rFonts w:ascii="Times New Roman" w:hAnsi="Times New Roman" w:cs="Times New Roman"/>
                <w:b/>
                <w:bCs/>
                <w:sz w:val="24"/>
                <w:szCs w:val="24"/>
              </w:rPr>
              <w:t xml:space="preserve"> 0000 000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Источники внутреннего финансирования дефицитов бюджетов</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ind w:right="772"/>
              <w:rPr>
                <w:rFonts w:ascii="Times New Roman" w:hAnsi="Times New Roman" w:cs="Times New Roman"/>
                <w:b/>
                <w:bCs/>
                <w:sz w:val="24"/>
                <w:szCs w:val="24"/>
              </w:rPr>
            </w:pPr>
            <w:r w:rsidRPr="00811C6E">
              <w:rPr>
                <w:rFonts w:ascii="Times New Roman" w:hAnsi="Times New Roman" w:cs="Times New Roman"/>
                <w:b/>
                <w:bCs/>
                <w:sz w:val="24"/>
                <w:szCs w:val="24"/>
              </w:rPr>
              <w:t>0,00</w:t>
            </w:r>
          </w:p>
        </w:tc>
      </w:tr>
      <w:tr w:rsidR="006C4C33" w:rsidRPr="00811C6E" w:rsidTr="006C4C33">
        <w:trPr>
          <w:cantSplit/>
          <w:trHeight w:val="600"/>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0 1 03 00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0000 000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Бюджетные кредиты от других бюджетов бюджетной системы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0,00</w:t>
            </w:r>
          </w:p>
        </w:tc>
      </w:tr>
      <w:tr w:rsidR="006C4C33" w:rsidRPr="00811C6E" w:rsidTr="006C4C33">
        <w:trPr>
          <w:cantSplit/>
          <w:trHeight w:val="1"/>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 xml:space="preserve">0 1 05 00 </w:t>
            </w:r>
            <w:proofErr w:type="spellStart"/>
            <w:r w:rsidRPr="00811C6E">
              <w:rPr>
                <w:rFonts w:ascii="Times New Roman" w:hAnsi="Times New Roman" w:cs="Times New Roman"/>
                <w:b/>
                <w:bCs/>
                <w:sz w:val="24"/>
                <w:szCs w:val="24"/>
              </w:rPr>
              <w:t>00</w:t>
            </w:r>
            <w:proofErr w:type="spellEnd"/>
            <w:r w:rsidRPr="00811C6E">
              <w:rPr>
                <w:rFonts w:ascii="Times New Roman" w:hAnsi="Times New Roman" w:cs="Times New Roman"/>
                <w:b/>
                <w:bCs/>
                <w:sz w:val="24"/>
                <w:szCs w:val="24"/>
              </w:rPr>
              <w:t xml:space="preserve"> </w:t>
            </w:r>
            <w:proofErr w:type="spellStart"/>
            <w:r w:rsidRPr="00811C6E">
              <w:rPr>
                <w:rFonts w:ascii="Times New Roman" w:hAnsi="Times New Roman" w:cs="Times New Roman"/>
                <w:b/>
                <w:bCs/>
                <w:sz w:val="24"/>
                <w:szCs w:val="24"/>
              </w:rPr>
              <w:t>00</w:t>
            </w:r>
            <w:proofErr w:type="spellEnd"/>
            <w:r w:rsidRPr="00811C6E">
              <w:rPr>
                <w:rFonts w:ascii="Times New Roman" w:hAnsi="Times New Roman" w:cs="Times New Roman"/>
                <w:b/>
                <w:bCs/>
                <w:sz w:val="24"/>
                <w:szCs w:val="24"/>
              </w:rPr>
              <w:t xml:space="preserve"> 0000 000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Изменение остатков средств на счетах по учету средств бюджетов</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0,00</w:t>
            </w:r>
          </w:p>
        </w:tc>
      </w:tr>
      <w:tr w:rsidR="006C4C33" w:rsidRPr="00811C6E" w:rsidTr="006C4C33">
        <w:trPr>
          <w:cantSplit/>
          <w:trHeight w:val="1"/>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0 1 05 00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0000 500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Увеличение остатков средств бюджетов</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-1998,88</w:t>
            </w:r>
          </w:p>
        </w:tc>
      </w:tr>
      <w:tr w:rsidR="006C4C33" w:rsidRPr="00811C6E" w:rsidTr="006C4C33">
        <w:trPr>
          <w:cantSplit/>
          <w:trHeight w:val="1"/>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0 1 05 02 00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0000 500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Увеличение прочих остатков средств бюджетов</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-1998,88</w:t>
            </w:r>
          </w:p>
        </w:tc>
      </w:tr>
      <w:tr w:rsidR="006C4C33" w:rsidRPr="00811C6E" w:rsidTr="006C4C33">
        <w:trPr>
          <w:cantSplit/>
          <w:trHeight w:val="1"/>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0 1 05 02 01 00 0000 510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Увеличение прочих остатков денежных средств бюджетов</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-1998,88</w:t>
            </w:r>
          </w:p>
        </w:tc>
      </w:tr>
      <w:tr w:rsidR="006C4C33" w:rsidRPr="00811C6E" w:rsidTr="006C4C33">
        <w:trPr>
          <w:cantSplit/>
          <w:trHeight w:val="1"/>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0 1 05 02 01 10 0000 510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Увеличение прочих остатков денежных средств бюджетов сельских поселений</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-1998,88</w:t>
            </w:r>
          </w:p>
        </w:tc>
      </w:tr>
      <w:tr w:rsidR="006C4C33" w:rsidRPr="00811C6E" w:rsidTr="006C4C33">
        <w:trPr>
          <w:cantSplit/>
          <w:trHeight w:val="1"/>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0 1 05 00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0000 600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Уменьшение остатков средств бюджетов</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1998,88</w:t>
            </w:r>
          </w:p>
        </w:tc>
      </w:tr>
      <w:tr w:rsidR="006C4C33" w:rsidRPr="00811C6E" w:rsidTr="006C4C33">
        <w:trPr>
          <w:cantSplit/>
          <w:trHeight w:val="1"/>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0 1 05 02 00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0000 600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Уменьшение прочих остатков средств бюджетов</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1998,88</w:t>
            </w:r>
          </w:p>
        </w:tc>
      </w:tr>
      <w:tr w:rsidR="006C4C33" w:rsidRPr="00811C6E" w:rsidTr="006C4C33">
        <w:trPr>
          <w:cantSplit/>
          <w:trHeight w:val="1"/>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0 1 05 02 01 00 0000 610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Уменьшение прочих остатков денежных  средств бюджетов</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1998,88</w:t>
            </w:r>
          </w:p>
        </w:tc>
      </w:tr>
      <w:tr w:rsidR="006C4C33" w:rsidRPr="00811C6E" w:rsidTr="006C4C33">
        <w:trPr>
          <w:cantSplit/>
          <w:trHeight w:val="1"/>
        </w:trPr>
        <w:tc>
          <w:tcPr>
            <w:tcW w:w="296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0 1 05 02 01 10 0000 610</w:t>
            </w:r>
          </w:p>
        </w:tc>
        <w:tc>
          <w:tcPr>
            <w:tcW w:w="591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Уменьшение  прочих остатков денежных средств бюджетов сельских поселений</w:t>
            </w:r>
          </w:p>
        </w:tc>
        <w:tc>
          <w:tcPr>
            <w:tcW w:w="18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1998,88</w:t>
            </w:r>
          </w:p>
        </w:tc>
      </w:tr>
    </w:tbl>
    <w:p w:rsidR="006C4C33" w:rsidRPr="00811C6E" w:rsidRDefault="006C4C33" w:rsidP="00811C6E">
      <w:pPr>
        <w:pStyle w:val="Standard"/>
        <w:spacing w:after="0" w:line="240" w:lineRule="auto"/>
        <w:rPr>
          <w:rFonts w:ascii="Times New Roman" w:hAnsi="Times New Roman" w:cs="Times New Roman"/>
          <w:iCs/>
          <w:sz w:val="24"/>
          <w:szCs w:val="24"/>
          <w:lang w:val="en-US"/>
        </w:rPr>
      </w:pPr>
    </w:p>
    <w:p w:rsidR="006C4C33" w:rsidRPr="00811C6E" w:rsidRDefault="006C4C33" w:rsidP="00811C6E">
      <w:pPr>
        <w:pStyle w:val="Standard"/>
        <w:spacing w:after="0" w:line="240" w:lineRule="auto"/>
        <w:jc w:val="right"/>
        <w:rPr>
          <w:rFonts w:ascii="Times New Roman" w:hAnsi="Times New Roman" w:cs="Times New Roman"/>
          <w:iCs/>
          <w:sz w:val="24"/>
          <w:szCs w:val="24"/>
        </w:rPr>
      </w:pPr>
      <w:r w:rsidRPr="00811C6E">
        <w:rPr>
          <w:rFonts w:ascii="Times New Roman" w:hAnsi="Times New Roman" w:cs="Times New Roman"/>
          <w:iCs/>
          <w:sz w:val="24"/>
          <w:szCs w:val="24"/>
        </w:rPr>
        <w:t xml:space="preserve">     Приложение №2</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6C4C33" w:rsidRPr="00811C6E" w:rsidRDefault="006C4C33" w:rsidP="00811C6E">
      <w:pPr>
        <w:pStyle w:val="Standard"/>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6C4C33" w:rsidRPr="00811C6E" w:rsidRDefault="006C4C33" w:rsidP="00811C6E">
      <w:pPr>
        <w:pStyle w:val="Standard"/>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ИСТОЧНИКИ ФИНАНСИРОВАНИЯ ДЕФИЦИТА БЮДЖЕТА МУНИЦИПАЛЬНОГО ОБРАЗОВАНИЯ «КОСОРЖАНСКИЙ СЕЛЬСОВЕТ» ЩИГРОВСКОГО РАЙОНА КУРСКОЙ ОБЛАСТИ НА  ПЛАНОВЫЙ ПЕРИОД 2023</w:t>
      </w:r>
      <w:proofErr w:type="gramStart"/>
      <w:r w:rsidRPr="00811C6E">
        <w:rPr>
          <w:rFonts w:ascii="Times New Roman" w:hAnsi="Times New Roman" w:cs="Times New Roman"/>
          <w:b/>
          <w:bCs/>
          <w:sz w:val="24"/>
          <w:szCs w:val="24"/>
        </w:rPr>
        <w:t xml:space="preserve"> И</w:t>
      </w:r>
      <w:proofErr w:type="gramEnd"/>
      <w:r w:rsidRPr="00811C6E">
        <w:rPr>
          <w:rFonts w:ascii="Times New Roman" w:hAnsi="Times New Roman" w:cs="Times New Roman"/>
          <w:b/>
          <w:bCs/>
          <w:sz w:val="24"/>
          <w:szCs w:val="24"/>
        </w:rPr>
        <w:t xml:space="preserve"> 2024ГОДОВ</w:t>
      </w:r>
    </w:p>
    <w:p w:rsidR="006C4C33" w:rsidRPr="00811C6E" w:rsidRDefault="006C4C33" w:rsidP="00811C6E">
      <w:pPr>
        <w:pStyle w:val="Standard"/>
        <w:spacing w:after="0" w:line="240" w:lineRule="auto"/>
        <w:rPr>
          <w:rFonts w:ascii="Times New Roman" w:hAnsi="Times New Roman" w:cs="Times New Roman"/>
          <w:b/>
          <w:bCs/>
          <w:sz w:val="24"/>
          <w:szCs w:val="24"/>
        </w:rPr>
      </w:pPr>
    </w:p>
    <w:tbl>
      <w:tblPr>
        <w:tblW w:w="10727" w:type="dxa"/>
        <w:tblInd w:w="5" w:type="dxa"/>
        <w:tblLayout w:type="fixed"/>
        <w:tblCellMar>
          <w:left w:w="10" w:type="dxa"/>
          <w:right w:w="10" w:type="dxa"/>
        </w:tblCellMar>
        <w:tblLook w:val="04A0"/>
      </w:tblPr>
      <w:tblGrid>
        <w:gridCol w:w="3249"/>
        <w:gridCol w:w="5351"/>
        <w:gridCol w:w="2127"/>
      </w:tblGrid>
      <w:tr w:rsidR="006C4C33" w:rsidRPr="00811C6E" w:rsidTr="006C4C33">
        <w:trPr>
          <w:cantSplit/>
          <w:trHeight w:val="600"/>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Код группы, подгруппы, статьи и вида источников</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Наименование</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Плановый период 2022года</w:t>
            </w:r>
          </w:p>
        </w:tc>
      </w:tr>
      <w:tr w:rsidR="006C4C33" w:rsidRPr="00811C6E" w:rsidTr="006C4C33">
        <w:trPr>
          <w:cantSplit/>
          <w:trHeight w:val="600"/>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 xml:space="preserve">0 1 00 </w:t>
            </w:r>
            <w:proofErr w:type="spellStart"/>
            <w:r w:rsidRPr="00811C6E">
              <w:rPr>
                <w:rFonts w:ascii="Times New Roman" w:hAnsi="Times New Roman" w:cs="Times New Roman"/>
                <w:b/>
                <w:bCs/>
                <w:sz w:val="24"/>
                <w:szCs w:val="24"/>
              </w:rPr>
              <w:t>00</w:t>
            </w:r>
            <w:proofErr w:type="spellEnd"/>
            <w:r w:rsidRPr="00811C6E">
              <w:rPr>
                <w:rFonts w:ascii="Times New Roman" w:hAnsi="Times New Roman" w:cs="Times New Roman"/>
                <w:b/>
                <w:bCs/>
                <w:sz w:val="24"/>
                <w:szCs w:val="24"/>
              </w:rPr>
              <w:t xml:space="preserve"> </w:t>
            </w:r>
            <w:proofErr w:type="spellStart"/>
            <w:r w:rsidRPr="00811C6E">
              <w:rPr>
                <w:rFonts w:ascii="Times New Roman" w:hAnsi="Times New Roman" w:cs="Times New Roman"/>
                <w:b/>
                <w:bCs/>
                <w:sz w:val="24"/>
                <w:szCs w:val="24"/>
              </w:rPr>
              <w:t>00</w:t>
            </w:r>
            <w:proofErr w:type="spellEnd"/>
            <w:r w:rsidRPr="00811C6E">
              <w:rPr>
                <w:rFonts w:ascii="Times New Roman" w:hAnsi="Times New Roman" w:cs="Times New Roman"/>
                <w:b/>
                <w:bCs/>
                <w:sz w:val="24"/>
                <w:szCs w:val="24"/>
              </w:rPr>
              <w:t xml:space="preserve"> </w:t>
            </w:r>
            <w:proofErr w:type="spellStart"/>
            <w:r w:rsidRPr="00811C6E">
              <w:rPr>
                <w:rFonts w:ascii="Times New Roman" w:hAnsi="Times New Roman" w:cs="Times New Roman"/>
                <w:b/>
                <w:bCs/>
                <w:sz w:val="24"/>
                <w:szCs w:val="24"/>
              </w:rPr>
              <w:t>00</w:t>
            </w:r>
            <w:proofErr w:type="spellEnd"/>
            <w:r w:rsidRPr="00811C6E">
              <w:rPr>
                <w:rFonts w:ascii="Times New Roman" w:hAnsi="Times New Roman" w:cs="Times New Roman"/>
                <w:b/>
                <w:bCs/>
                <w:sz w:val="24"/>
                <w:szCs w:val="24"/>
              </w:rPr>
              <w:t xml:space="preserve"> 0000 000</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Источники внутреннего финансирования дефицитов бюджетов</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0</w:t>
            </w:r>
          </w:p>
        </w:tc>
      </w:tr>
      <w:tr w:rsidR="006C4C33" w:rsidRPr="00811C6E" w:rsidTr="006C4C33">
        <w:trPr>
          <w:cantSplit/>
          <w:trHeight w:val="1"/>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 xml:space="preserve">0 1 05 00 </w:t>
            </w:r>
            <w:proofErr w:type="spellStart"/>
            <w:r w:rsidRPr="00811C6E">
              <w:rPr>
                <w:rFonts w:ascii="Times New Roman" w:hAnsi="Times New Roman" w:cs="Times New Roman"/>
                <w:b/>
                <w:bCs/>
                <w:sz w:val="24"/>
                <w:szCs w:val="24"/>
              </w:rPr>
              <w:t>00</w:t>
            </w:r>
            <w:proofErr w:type="spellEnd"/>
            <w:r w:rsidRPr="00811C6E">
              <w:rPr>
                <w:rFonts w:ascii="Times New Roman" w:hAnsi="Times New Roman" w:cs="Times New Roman"/>
                <w:b/>
                <w:bCs/>
                <w:sz w:val="24"/>
                <w:szCs w:val="24"/>
              </w:rPr>
              <w:t xml:space="preserve"> </w:t>
            </w:r>
            <w:proofErr w:type="spellStart"/>
            <w:r w:rsidRPr="00811C6E">
              <w:rPr>
                <w:rFonts w:ascii="Times New Roman" w:hAnsi="Times New Roman" w:cs="Times New Roman"/>
                <w:b/>
                <w:bCs/>
                <w:sz w:val="24"/>
                <w:szCs w:val="24"/>
              </w:rPr>
              <w:t>00</w:t>
            </w:r>
            <w:proofErr w:type="spellEnd"/>
            <w:r w:rsidRPr="00811C6E">
              <w:rPr>
                <w:rFonts w:ascii="Times New Roman" w:hAnsi="Times New Roman" w:cs="Times New Roman"/>
                <w:b/>
                <w:bCs/>
                <w:sz w:val="24"/>
                <w:szCs w:val="24"/>
              </w:rPr>
              <w:t xml:space="preserve"> 0000 000</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Изменение остатков средств на счетах по учету средств бюджетов</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0</w:t>
            </w:r>
          </w:p>
        </w:tc>
      </w:tr>
      <w:tr w:rsidR="006C4C33" w:rsidRPr="00811C6E" w:rsidTr="006C4C33">
        <w:trPr>
          <w:cantSplit/>
          <w:trHeight w:val="1"/>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0 1 05 00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0000 500</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Увеличение остатков средств бюджетов</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r w:rsidRPr="00811C6E">
              <w:rPr>
                <w:rFonts w:ascii="Times New Roman" w:hAnsi="Times New Roman" w:cs="Times New Roman"/>
                <w:sz w:val="24"/>
                <w:szCs w:val="24"/>
                <w:lang w:val="en-US"/>
              </w:rPr>
              <w:t>1153,86</w:t>
            </w:r>
          </w:p>
        </w:tc>
      </w:tr>
      <w:tr w:rsidR="006C4C33" w:rsidRPr="00811C6E" w:rsidTr="006C4C33">
        <w:trPr>
          <w:cantSplit/>
          <w:trHeight w:val="1"/>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0 1 05 02 00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0000 500</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Увеличение прочих остатков средств бюджетов</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-1153,86</w:t>
            </w:r>
          </w:p>
        </w:tc>
      </w:tr>
      <w:tr w:rsidR="006C4C33" w:rsidRPr="00811C6E" w:rsidTr="006C4C33">
        <w:trPr>
          <w:cantSplit/>
          <w:trHeight w:val="1"/>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0 1 05 02 01 00 0000 510</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Увеличение прочих остатков денежных средств бюджетов</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-1153,86</w:t>
            </w:r>
          </w:p>
        </w:tc>
      </w:tr>
      <w:tr w:rsidR="006C4C33" w:rsidRPr="00811C6E" w:rsidTr="006C4C33">
        <w:trPr>
          <w:cantSplit/>
          <w:trHeight w:val="1"/>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0 1 05 02 01 10 0000 510</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Увеличение прочих остатков денежных средств бюджетов поселений</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-1153,86</w:t>
            </w:r>
          </w:p>
        </w:tc>
      </w:tr>
      <w:tr w:rsidR="006C4C33" w:rsidRPr="00811C6E" w:rsidTr="006C4C33">
        <w:trPr>
          <w:cantSplit/>
          <w:trHeight w:val="1"/>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0 1 05 00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0000 600</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Уменьшение остатков средств бюджетов</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1153,86</w:t>
            </w:r>
          </w:p>
        </w:tc>
      </w:tr>
      <w:tr w:rsidR="006C4C33" w:rsidRPr="00811C6E" w:rsidTr="006C4C33">
        <w:trPr>
          <w:cantSplit/>
          <w:trHeight w:val="1"/>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0 1 05 02 00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0000 600</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Уменьшение прочих остатков средств бюджетов</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1153,86</w:t>
            </w:r>
          </w:p>
        </w:tc>
      </w:tr>
      <w:tr w:rsidR="006C4C33" w:rsidRPr="00811C6E" w:rsidTr="006C4C33">
        <w:trPr>
          <w:cantSplit/>
          <w:trHeight w:val="1"/>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0 1 05 02 01 00 0000 610</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Уменьшение прочих остатков денежных  средств бюджетов</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1153,86</w:t>
            </w:r>
          </w:p>
        </w:tc>
      </w:tr>
      <w:tr w:rsidR="006C4C33" w:rsidRPr="00811C6E" w:rsidTr="006C4C33">
        <w:trPr>
          <w:cantSplit/>
          <w:trHeight w:val="1"/>
        </w:trPr>
        <w:tc>
          <w:tcPr>
            <w:tcW w:w="32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0 1 05 02 01 10 0000 610</w:t>
            </w:r>
          </w:p>
        </w:tc>
        <w:tc>
          <w:tcPr>
            <w:tcW w:w="535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Уменьшение прочих остатков денежных средств бюджетов поселений</w:t>
            </w:r>
          </w:p>
        </w:tc>
        <w:tc>
          <w:tcPr>
            <w:tcW w:w="21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1153,86</w:t>
            </w:r>
          </w:p>
        </w:tc>
      </w:tr>
    </w:tbl>
    <w:p w:rsidR="006C4C33" w:rsidRPr="00811C6E" w:rsidRDefault="006C4C33" w:rsidP="00811C6E">
      <w:pPr>
        <w:pStyle w:val="ad"/>
        <w:spacing w:line="240" w:lineRule="auto"/>
        <w:rPr>
          <w:rFonts w:ascii="Times New Roman" w:hAnsi="Times New Roman"/>
          <w:sz w:val="24"/>
          <w:szCs w:val="24"/>
        </w:rPr>
      </w:pPr>
    </w:p>
    <w:p w:rsidR="006C4C33" w:rsidRPr="00811C6E" w:rsidRDefault="006C4C33" w:rsidP="00811C6E">
      <w:pPr>
        <w:pStyle w:val="aa"/>
        <w:spacing w:line="240" w:lineRule="auto"/>
        <w:jc w:val="right"/>
        <w:rPr>
          <w:rFonts w:ascii="Times New Roman" w:hAnsi="Times New Roman" w:cs="Times New Roman"/>
          <w:color w:val="00000A"/>
          <w:sz w:val="24"/>
          <w:szCs w:val="24"/>
        </w:rPr>
      </w:pPr>
      <w:r w:rsidRPr="00811C6E">
        <w:rPr>
          <w:rFonts w:ascii="Times New Roman" w:hAnsi="Times New Roman" w:cs="Times New Roman"/>
          <w:color w:val="00000A"/>
          <w:sz w:val="24"/>
          <w:szCs w:val="24"/>
        </w:rPr>
        <w:t>Приложение №3</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6C4C33" w:rsidRPr="00811C6E" w:rsidRDefault="006C4C33" w:rsidP="00811C6E">
      <w:pPr>
        <w:pStyle w:val="Standard"/>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6C4C33" w:rsidRPr="00811C6E" w:rsidRDefault="006C4C33" w:rsidP="00811C6E">
      <w:pPr>
        <w:pStyle w:val="Standard"/>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ad"/>
        <w:spacing w:line="240" w:lineRule="auto"/>
        <w:jc w:val="right"/>
        <w:rPr>
          <w:rFonts w:ascii="Times New Roman" w:hAnsi="Times New Roman"/>
          <w:sz w:val="24"/>
          <w:szCs w:val="24"/>
        </w:rPr>
      </w:pPr>
    </w:p>
    <w:p w:rsidR="006C4C33" w:rsidRPr="00811C6E" w:rsidRDefault="006C4C33" w:rsidP="00811C6E">
      <w:pPr>
        <w:pStyle w:val="Standard"/>
        <w:tabs>
          <w:tab w:val="left" w:pos="9921"/>
        </w:tabs>
        <w:spacing w:after="0" w:line="240" w:lineRule="auto"/>
        <w:ind w:right="140"/>
        <w:jc w:val="center"/>
        <w:rPr>
          <w:rFonts w:ascii="Times New Roman" w:hAnsi="Times New Roman" w:cs="Times New Roman"/>
          <w:b/>
          <w:bCs/>
          <w:sz w:val="24"/>
          <w:szCs w:val="24"/>
        </w:rPr>
      </w:pPr>
      <w:r w:rsidRPr="00811C6E">
        <w:rPr>
          <w:rFonts w:ascii="Times New Roman" w:hAnsi="Times New Roman" w:cs="Times New Roman"/>
          <w:b/>
          <w:bCs/>
          <w:sz w:val="24"/>
          <w:szCs w:val="24"/>
        </w:rPr>
        <w:t>Перечень главных администраторов доходов</w:t>
      </w:r>
    </w:p>
    <w:p w:rsidR="006C4C33" w:rsidRPr="00811C6E" w:rsidRDefault="006C4C33" w:rsidP="00811C6E">
      <w:pPr>
        <w:pStyle w:val="Standard"/>
        <w:tabs>
          <w:tab w:val="left" w:pos="9921"/>
        </w:tabs>
        <w:spacing w:after="0" w:line="240" w:lineRule="auto"/>
        <w:ind w:right="140"/>
        <w:jc w:val="center"/>
        <w:rPr>
          <w:rFonts w:ascii="Times New Roman" w:hAnsi="Times New Roman" w:cs="Times New Roman"/>
          <w:b/>
          <w:bCs/>
          <w:sz w:val="24"/>
          <w:szCs w:val="24"/>
        </w:rPr>
      </w:pPr>
      <w:r w:rsidRPr="00811C6E">
        <w:rPr>
          <w:rFonts w:ascii="Times New Roman" w:hAnsi="Times New Roman" w:cs="Times New Roman"/>
          <w:b/>
          <w:bCs/>
          <w:sz w:val="24"/>
          <w:szCs w:val="24"/>
        </w:rPr>
        <w:t>бюджета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w:t>
      </w:r>
    </w:p>
    <w:tbl>
      <w:tblPr>
        <w:tblW w:w="10632" w:type="dxa"/>
        <w:tblInd w:w="-39" w:type="dxa"/>
        <w:tblLayout w:type="fixed"/>
        <w:tblCellMar>
          <w:left w:w="10" w:type="dxa"/>
          <w:right w:w="10" w:type="dxa"/>
        </w:tblCellMar>
        <w:tblLook w:val="04A0"/>
      </w:tblPr>
      <w:tblGrid>
        <w:gridCol w:w="3840"/>
        <w:gridCol w:w="6792"/>
      </w:tblGrid>
      <w:tr w:rsidR="006C4C33" w:rsidRPr="00811C6E" w:rsidTr="006C4C33">
        <w:trPr>
          <w:cantSplit/>
        </w:trPr>
        <w:tc>
          <w:tcPr>
            <w:tcW w:w="3840"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Код бюджетной классификации Российской Федерации</w:t>
            </w:r>
          </w:p>
        </w:tc>
        <w:tc>
          <w:tcPr>
            <w:tcW w:w="67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xml:space="preserve">Наименование главного администратора доходов бюджета </w:t>
            </w:r>
            <w:r w:rsidRPr="00811C6E">
              <w:rPr>
                <w:rFonts w:ascii="Times New Roman" w:hAnsi="Times New Roman" w:cs="Times New Roman"/>
                <w:bCs/>
                <w:sz w:val="24"/>
                <w:szCs w:val="24"/>
              </w:rPr>
              <w:t>поселения</w:t>
            </w:r>
          </w:p>
        </w:tc>
      </w:tr>
      <w:tr w:rsidR="006C4C33" w:rsidRPr="00811C6E" w:rsidTr="006C4C33">
        <w:trPr>
          <w:cantSplit/>
          <w:trHeight w:val="993"/>
        </w:trPr>
        <w:tc>
          <w:tcPr>
            <w:tcW w:w="3840"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администратор доходов</w:t>
            </w:r>
          </w:p>
        </w:tc>
        <w:tc>
          <w:tcPr>
            <w:tcW w:w="67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доходов местного бюджета</w:t>
            </w:r>
          </w:p>
        </w:tc>
      </w:tr>
    </w:tbl>
    <w:p w:rsidR="006C4C33" w:rsidRPr="00811C6E" w:rsidRDefault="006C4C33" w:rsidP="00811C6E">
      <w:pPr>
        <w:pStyle w:val="Standard"/>
        <w:spacing w:after="0" w:line="240" w:lineRule="auto"/>
        <w:rPr>
          <w:rFonts w:ascii="Times New Roman" w:eastAsia="Times New Roman" w:hAnsi="Times New Roman" w:cs="Times New Roman"/>
          <w:b/>
          <w:bCs/>
          <w:sz w:val="24"/>
          <w:szCs w:val="24"/>
        </w:rPr>
      </w:pPr>
    </w:p>
    <w:tbl>
      <w:tblPr>
        <w:tblW w:w="10593" w:type="dxa"/>
        <w:tblLayout w:type="fixed"/>
        <w:tblCellMar>
          <w:left w:w="10" w:type="dxa"/>
          <w:right w:w="10" w:type="dxa"/>
        </w:tblCellMar>
        <w:tblLook w:val="04A0"/>
      </w:tblPr>
      <w:tblGrid>
        <w:gridCol w:w="992"/>
        <w:gridCol w:w="2693"/>
        <w:gridCol w:w="6908"/>
      </w:tblGrid>
      <w:tr w:rsidR="006C4C33" w:rsidRPr="00811C6E" w:rsidTr="006C4C33">
        <w:trPr>
          <w:cantSplit/>
          <w:trHeight w:val="171"/>
          <w:tblHeader/>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2</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ind w:right="-390"/>
              <w:jc w:val="center"/>
              <w:rPr>
                <w:rFonts w:ascii="Times New Roman" w:hAnsi="Times New Roman" w:cs="Times New Roman"/>
                <w:sz w:val="24"/>
                <w:szCs w:val="24"/>
              </w:rPr>
            </w:pPr>
            <w:r w:rsidRPr="00811C6E">
              <w:rPr>
                <w:rFonts w:ascii="Times New Roman" w:hAnsi="Times New Roman" w:cs="Times New Roman"/>
                <w:sz w:val="24"/>
                <w:szCs w:val="24"/>
              </w:rPr>
              <w:t>3</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tcPr>
          <w:p w:rsidR="006C4C33" w:rsidRPr="00811C6E" w:rsidRDefault="006C4C33" w:rsidP="00811C6E">
            <w:pPr>
              <w:pStyle w:val="Standard"/>
              <w:spacing w:after="0" w:line="240" w:lineRule="auto"/>
              <w:jc w:val="both"/>
              <w:rPr>
                <w:rFonts w:ascii="Times New Roman" w:eastAsia="Times New Roman" w:hAnsi="Times New Roman" w:cs="Times New Roman"/>
                <w:sz w:val="24"/>
                <w:szCs w:val="24"/>
              </w:rPr>
            </w:pP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b/>
                <w:sz w:val="24"/>
                <w:szCs w:val="24"/>
              </w:rPr>
            </w:pPr>
            <w:r w:rsidRPr="00811C6E">
              <w:rPr>
                <w:rFonts w:ascii="Times New Roman" w:hAnsi="Times New Roman" w:cs="Times New Roman"/>
                <w:b/>
                <w:sz w:val="24"/>
                <w:szCs w:val="24"/>
              </w:rPr>
              <w:t xml:space="preserve">Администрация </w:t>
            </w:r>
            <w:proofErr w:type="spellStart"/>
            <w:r w:rsidRPr="00811C6E">
              <w:rPr>
                <w:rFonts w:ascii="Times New Roman" w:hAnsi="Times New Roman" w:cs="Times New Roman"/>
                <w:b/>
                <w:sz w:val="24"/>
                <w:szCs w:val="24"/>
              </w:rPr>
              <w:t>Косоржанского</w:t>
            </w:r>
            <w:proofErr w:type="spellEnd"/>
            <w:r w:rsidRPr="00811C6E">
              <w:rPr>
                <w:rFonts w:ascii="Times New Roman" w:hAnsi="Times New Roman" w:cs="Times New Roman"/>
                <w:b/>
                <w:sz w:val="24"/>
                <w:szCs w:val="24"/>
              </w:rPr>
              <w:t xml:space="preserve"> сельсовета </w:t>
            </w:r>
            <w:proofErr w:type="spellStart"/>
            <w:r w:rsidRPr="00811C6E">
              <w:rPr>
                <w:rFonts w:ascii="Times New Roman" w:hAnsi="Times New Roman" w:cs="Times New Roman"/>
                <w:b/>
                <w:sz w:val="24"/>
                <w:szCs w:val="24"/>
              </w:rPr>
              <w:t>Щигровского</w:t>
            </w:r>
            <w:proofErr w:type="spellEnd"/>
            <w:r w:rsidRPr="00811C6E">
              <w:rPr>
                <w:rFonts w:ascii="Times New Roman" w:hAnsi="Times New Roman" w:cs="Times New Roman"/>
                <w:b/>
                <w:sz w:val="24"/>
                <w:szCs w:val="24"/>
              </w:rPr>
              <w:t xml:space="preserve"> района Курской области</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1 08 04020 01 0000 110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1 11 01050 10 0000 120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1 11 02085 10 0000 120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1 11 03050 10 0000 120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1 11 05025 10 0000 120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proofErr w:type="gramStart"/>
            <w:r w:rsidRPr="00811C6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1 11 05027 10 0000 120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1 11 05035 10 0000 120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1 11 05075 10 0000 120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lastRenderedPageBreak/>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1 11 05093 10 0000 120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1 11 05325 10 0000 120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1 11 07015 10 0000 120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1 11 09035 10 0000 120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Доходы от эксплуатации и использования </w:t>
            </w:r>
            <w:proofErr w:type="gramStart"/>
            <w:r w:rsidRPr="00811C6E">
              <w:rPr>
                <w:rFonts w:ascii="Times New Roman" w:hAnsi="Times New Roman" w:cs="Times New Roman"/>
                <w:sz w:val="24"/>
                <w:szCs w:val="24"/>
              </w:rPr>
              <w:t>имущества</w:t>
            </w:r>
            <w:proofErr w:type="gramEnd"/>
            <w:r w:rsidRPr="00811C6E">
              <w:rPr>
                <w:rFonts w:ascii="Times New Roman" w:hAnsi="Times New Roman" w:cs="Times New Roman"/>
                <w:sz w:val="24"/>
                <w:szCs w:val="24"/>
              </w:rPr>
              <w:t xml:space="preserve"> автомобильных дорог, находящихся в собственности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1 11 09045 10 0000 120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jc w:val="both"/>
              <w:rPr>
                <w:rFonts w:ascii="Times New Roman" w:hAnsi="Times New Roman" w:cs="Times New Roman"/>
                <w:sz w:val="24"/>
                <w:szCs w:val="24"/>
              </w:rPr>
            </w:pPr>
            <w:r w:rsidRPr="00811C6E">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1 12 04051 10 0000 120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1 12 04052 10 0000 120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1 12 05050 10 0000 120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Плата за пользование водными объектами, находящимися в собственности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1 14 01050 10 0000 410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продажи квартир, находящихся в собственности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1 14 02052 10 0000 410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1 14 02052 10 0000 440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1 14 02053 10 0000 410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lastRenderedPageBreak/>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1 14 02053 10 0000 440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001 </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1 14 02058 10 0000 410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1 14 03050 10 0000 410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1 14 03050 10 0000 440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1 14 04050 10 0000 420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продажи нематериальных активов, находящихся в собственности сельских поселений</w:t>
            </w:r>
          </w:p>
        </w:tc>
      </w:tr>
      <w:tr w:rsidR="006C4C33" w:rsidRPr="00811C6E" w:rsidTr="006C4C33">
        <w:trPr>
          <w:cantSplit/>
          <w:trHeight w:val="145"/>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1 14 06025 10 0000 4</w:t>
            </w:r>
            <w:r w:rsidRPr="00811C6E">
              <w:rPr>
                <w:rFonts w:ascii="Times New Roman" w:hAnsi="Times New Roman" w:cs="Times New Roman"/>
                <w:sz w:val="24"/>
                <w:szCs w:val="24"/>
                <w:lang w:val="en-US"/>
              </w:rPr>
              <w:t>3</w:t>
            </w:r>
            <w:r w:rsidRPr="00811C6E">
              <w:rPr>
                <w:rFonts w:ascii="Times New Roman" w:hAnsi="Times New Roman" w:cs="Times New Roman"/>
                <w:sz w:val="24"/>
                <w:szCs w:val="24"/>
              </w:rPr>
              <w:t>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C4C33" w:rsidRPr="00811C6E" w:rsidTr="006C4C33">
        <w:trPr>
          <w:cantSplit/>
          <w:trHeight w:val="145"/>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1 14 06045 10 0000 430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6C4C33" w:rsidRPr="00811C6E" w:rsidTr="006C4C33">
        <w:trPr>
          <w:cantSplit/>
          <w:trHeight w:val="145"/>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1 14 06325 10 0000 430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6C4C33" w:rsidRPr="00811C6E" w:rsidTr="006C4C33">
        <w:trPr>
          <w:cantSplit/>
          <w:trHeight w:val="1156"/>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1 16 07010 10 0000 140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proofErr w:type="gramStart"/>
            <w:r w:rsidRPr="00811C6E">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6C4C33" w:rsidRPr="00811C6E" w:rsidTr="006C4C33">
        <w:trPr>
          <w:cantSplit/>
          <w:trHeight w:val="145"/>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1 17 02020 10 0000 180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6C4C33" w:rsidRPr="00811C6E" w:rsidTr="006C4C33">
        <w:trPr>
          <w:cantSplit/>
          <w:trHeight w:val="145"/>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1 16 07030 10 0000 140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C4C33" w:rsidRPr="00811C6E" w:rsidTr="006C4C33">
        <w:trPr>
          <w:cantSplit/>
          <w:trHeight w:val="145"/>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ind w:firstLine="0"/>
              <w:rPr>
                <w:rFonts w:ascii="Times New Roman" w:hAnsi="Times New Roman" w:cs="Times New Roman"/>
                <w:sz w:val="24"/>
                <w:szCs w:val="24"/>
              </w:rPr>
            </w:pPr>
            <w:r w:rsidRPr="00811C6E">
              <w:rPr>
                <w:rFonts w:ascii="Times New Roman" w:hAnsi="Times New Roman" w:cs="Times New Roman"/>
                <w:sz w:val="24"/>
                <w:szCs w:val="24"/>
              </w:rPr>
              <w:t>1 16 07040 10 0000 140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C4C33" w:rsidRPr="00811C6E" w:rsidTr="006C4C33">
        <w:trPr>
          <w:cantSplit/>
          <w:trHeight w:val="1565"/>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1 16 07090 10 0000 140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C4C33" w:rsidRPr="00811C6E" w:rsidTr="006C4C33">
        <w:trPr>
          <w:cantSplit/>
          <w:trHeight w:val="1250"/>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1 16 09040 10 0000 140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6C4C33" w:rsidRPr="00811C6E" w:rsidTr="006C4C33">
        <w:trPr>
          <w:cantSplit/>
          <w:trHeight w:val="1250"/>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ind w:firstLine="0"/>
              <w:rPr>
                <w:rFonts w:ascii="Times New Roman" w:hAnsi="Times New Roman" w:cs="Times New Roman"/>
                <w:sz w:val="24"/>
                <w:szCs w:val="24"/>
              </w:rPr>
            </w:pPr>
            <w:r w:rsidRPr="00811C6E">
              <w:rPr>
                <w:rFonts w:ascii="Times New Roman" w:hAnsi="Times New Roman" w:cs="Times New Roman"/>
                <w:sz w:val="24"/>
                <w:szCs w:val="24"/>
              </w:rPr>
              <w:t>1 16 10031 10 0000 140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Возмещение ущерба при возникновении страховых случаев, когда </w:t>
            </w:r>
            <w:proofErr w:type="spellStart"/>
            <w:r w:rsidRPr="00811C6E">
              <w:rPr>
                <w:rFonts w:ascii="Times New Roman" w:hAnsi="Times New Roman" w:cs="Times New Roman"/>
                <w:sz w:val="24"/>
                <w:szCs w:val="24"/>
              </w:rPr>
              <w:t>выгодоприобретателями</w:t>
            </w:r>
            <w:proofErr w:type="spellEnd"/>
            <w:r w:rsidRPr="00811C6E">
              <w:rPr>
                <w:rFonts w:ascii="Times New Roman" w:hAnsi="Times New Roman" w:cs="Times New Roman"/>
                <w:sz w:val="24"/>
                <w:szCs w:val="24"/>
              </w:rPr>
              <w:t xml:space="preserve"> выступают получатели средств бюджета сельского поселения</w:t>
            </w:r>
          </w:p>
        </w:tc>
      </w:tr>
      <w:tr w:rsidR="006C4C33" w:rsidRPr="00811C6E" w:rsidTr="006C4C33">
        <w:trPr>
          <w:cantSplit/>
          <w:trHeight w:val="1250"/>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ind w:firstLine="0"/>
              <w:rPr>
                <w:rFonts w:ascii="Times New Roman" w:hAnsi="Times New Roman" w:cs="Times New Roman"/>
                <w:sz w:val="24"/>
                <w:szCs w:val="24"/>
              </w:rPr>
            </w:pPr>
            <w:r w:rsidRPr="00811C6E">
              <w:rPr>
                <w:rFonts w:ascii="Times New Roman" w:hAnsi="Times New Roman" w:cs="Times New Roman"/>
                <w:sz w:val="24"/>
                <w:szCs w:val="24"/>
              </w:rPr>
              <w:t>1 16 10032 10 0000 140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jc w:val="both"/>
              <w:rPr>
                <w:rFonts w:ascii="Times New Roman" w:hAnsi="Times New Roman" w:cs="Times New Roman"/>
                <w:sz w:val="24"/>
                <w:szCs w:val="24"/>
              </w:rPr>
            </w:pPr>
            <w:r w:rsidRPr="00811C6E">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ind w:firstLine="0"/>
              <w:rPr>
                <w:rFonts w:ascii="Times New Roman" w:hAnsi="Times New Roman" w:cs="Times New Roman"/>
                <w:sz w:val="24"/>
                <w:szCs w:val="24"/>
              </w:rPr>
            </w:pPr>
            <w:r w:rsidRPr="00811C6E">
              <w:rPr>
                <w:rFonts w:ascii="Times New Roman" w:hAnsi="Times New Roman" w:cs="Times New Roman"/>
                <w:sz w:val="24"/>
                <w:szCs w:val="24"/>
              </w:rPr>
              <w:t>1 16 10061 10 0000 140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jc w:val="both"/>
              <w:rPr>
                <w:rFonts w:ascii="Times New Roman" w:hAnsi="Times New Roman" w:cs="Times New Roman"/>
                <w:sz w:val="24"/>
                <w:szCs w:val="24"/>
              </w:rPr>
            </w:pPr>
            <w:r w:rsidRPr="00811C6E">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ind w:firstLine="0"/>
              <w:rPr>
                <w:rFonts w:ascii="Times New Roman" w:hAnsi="Times New Roman" w:cs="Times New Roman"/>
                <w:sz w:val="24"/>
                <w:szCs w:val="24"/>
              </w:rPr>
            </w:pPr>
            <w:r w:rsidRPr="00811C6E">
              <w:rPr>
                <w:rFonts w:ascii="Times New Roman" w:hAnsi="Times New Roman" w:cs="Times New Roman"/>
                <w:sz w:val="24"/>
                <w:szCs w:val="24"/>
              </w:rPr>
              <w:t>1 16 10062 10 0000 140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jc w:val="both"/>
              <w:rPr>
                <w:rFonts w:ascii="Times New Roman" w:hAnsi="Times New Roman" w:cs="Times New Roman"/>
                <w:sz w:val="24"/>
                <w:szCs w:val="24"/>
              </w:rPr>
            </w:pPr>
            <w:r w:rsidRPr="00811C6E">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ind w:firstLine="0"/>
              <w:rPr>
                <w:rFonts w:ascii="Times New Roman" w:hAnsi="Times New Roman" w:cs="Times New Roman"/>
                <w:sz w:val="24"/>
                <w:szCs w:val="24"/>
              </w:rPr>
            </w:pPr>
            <w:r w:rsidRPr="00811C6E">
              <w:rPr>
                <w:rFonts w:ascii="Times New Roman" w:hAnsi="Times New Roman" w:cs="Times New Roman"/>
                <w:sz w:val="24"/>
                <w:szCs w:val="24"/>
              </w:rPr>
              <w:t>1 16 10081 10 0000 140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jc w:val="both"/>
              <w:rPr>
                <w:rFonts w:ascii="Times New Roman" w:hAnsi="Times New Roman" w:cs="Times New Roman"/>
                <w:sz w:val="24"/>
                <w:szCs w:val="24"/>
              </w:rPr>
            </w:pPr>
            <w:r w:rsidRPr="00811C6E">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ind w:firstLine="0"/>
              <w:rPr>
                <w:rFonts w:ascii="Times New Roman" w:hAnsi="Times New Roman" w:cs="Times New Roman"/>
                <w:sz w:val="24"/>
                <w:szCs w:val="24"/>
              </w:rPr>
            </w:pPr>
            <w:r w:rsidRPr="00811C6E">
              <w:rPr>
                <w:rFonts w:ascii="Times New Roman" w:hAnsi="Times New Roman" w:cs="Times New Roman"/>
                <w:sz w:val="24"/>
                <w:szCs w:val="24"/>
              </w:rPr>
              <w:t>1 16 10082 10 0000 140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jc w:val="both"/>
              <w:rPr>
                <w:rFonts w:ascii="Times New Roman" w:hAnsi="Times New Roman" w:cs="Times New Roman"/>
                <w:sz w:val="24"/>
                <w:szCs w:val="24"/>
              </w:rPr>
            </w:pPr>
            <w:r w:rsidRPr="00811C6E">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1 08 07175 01 0000 110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1 11 08050 10 0000 120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1 11 09015 10 0000 120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1 11  09025 10 0000 120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1 13 01076 10 0000 130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1 13 01540 10 0000 130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lang w:val="en-US"/>
              </w:rPr>
              <w:t>00</w:t>
            </w:r>
            <w:r w:rsidRPr="00811C6E">
              <w:rPr>
                <w:rFonts w:ascii="Times New Roman" w:hAnsi="Times New Roman" w:cs="Times New Roman"/>
                <w:sz w:val="24"/>
                <w:szCs w:val="24"/>
              </w:rPr>
              <w:t>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1 13 01995 10 0000 130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1 13 02065 10 0000 130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ind w:firstLine="0"/>
              <w:jc w:val="both"/>
              <w:rPr>
                <w:rFonts w:ascii="Times New Roman" w:hAnsi="Times New Roman" w:cs="Times New Roman"/>
                <w:sz w:val="24"/>
                <w:szCs w:val="24"/>
              </w:rPr>
            </w:pPr>
            <w:r w:rsidRPr="00811C6E">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1 13 02995 10 0000 130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Прочие доходы от компенсации затрат бюджетов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lang w:val="en-US"/>
              </w:rPr>
              <w:t>00</w:t>
            </w:r>
            <w:r w:rsidRPr="00811C6E">
              <w:rPr>
                <w:rFonts w:ascii="Times New Roman" w:hAnsi="Times New Roman" w:cs="Times New Roman"/>
                <w:sz w:val="24"/>
                <w:szCs w:val="24"/>
              </w:rPr>
              <w:t>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1 15 02050 10 0000 140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ConsPlusNormal"/>
              <w:spacing w:line="240" w:lineRule="auto"/>
              <w:ind w:firstLine="0"/>
              <w:jc w:val="both"/>
              <w:rPr>
                <w:rFonts w:ascii="Times New Roman" w:hAnsi="Times New Roman" w:cs="Times New Roman"/>
                <w:sz w:val="24"/>
                <w:szCs w:val="24"/>
              </w:rPr>
            </w:pPr>
            <w:r w:rsidRPr="00811C6E">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lang w:val="en-US"/>
              </w:rPr>
              <w:t>00</w:t>
            </w:r>
            <w:r w:rsidRPr="00811C6E">
              <w:rPr>
                <w:rFonts w:ascii="Times New Roman" w:hAnsi="Times New Roman" w:cs="Times New Roman"/>
                <w:sz w:val="24"/>
                <w:szCs w:val="24"/>
              </w:rPr>
              <w:t>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1 17 01050 10 0000 180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Невыясненные поступления, зачисляемые в бюджеты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lang w:val="en-US"/>
              </w:rPr>
              <w:t>00</w:t>
            </w:r>
            <w:r w:rsidRPr="00811C6E">
              <w:rPr>
                <w:rFonts w:ascii="Times New Roman" w:hAnsi="Times New Roman" w:cs="Times New Roman"/>
                <w:sz w:val="24"/>
                <w:szCs w:val="24"/>
              </w:rPr>
              <w:t>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1 17 05050 10 0000 180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Прочие неналоговые доходы бюджетов сельских поселений</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1 17 14030 10 0000 150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Средства самообложения граждан, зачисляемые в бюджеты сельских поселений</w:t>
            </w:r>
          </w:p>
        </w:tc>
      </w:tr>
      <w:tr w:rsidR="006C4C33" w:rsidRPr="00811C6E" w:rsidTr="006C4C33">
        <w:trPr>
          <w:cantSplit/>
          <w:trHeight w:val="421"/>
        </w:trPr>
        <w:tc>
          <w:tcPr>
            <w:tcW w:w="992" w:type="dxa"/>
            <w:tcBorders>
              <w:top w:val="single" w:sz="2" w:space="0" w:color="000001"/>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2693" w:type="dxa"/>
            <w:tcBorders>
              <w:top w:val="single" w:sz="2" w:space="0" w:color="000001"/>
              <w:left w:val="single" w:sz="4" w:space="0" w:color="00000A"/>
              <w:bottom w:val="single" w:sz="4" w:space="0" w:color="00000A"/>
              <w:right w:val="single" w:sz="4" w:space="0" w:color="00000A"/>
            </w:tcBorders>
            <w:tcMar>
              <w:top w:w="0" w:type="dxa"/>
              <w:left w:w="103" w:type="dxa"/>
              <w:bottom w:w="0" w:type="dxa"/>
              <w:right w:w="108" w:type="dxa"/>
            </w:tcMar>
            <w:vAlign w:val="cente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117 15030 10 0000 150</w:t>
            </w:r>
          </w:p>
        </w:tc>
        <w:tc>
          <w:tcPr>
            <w:tcW w:w="6908" w:type="dxa"/>
            <w:tcBorders>
              <w:top w:val="single" w:sz="2" w:space="0" w:color="000001"/>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Инициативные платежи, зачисляемые в бюджеты сельских поселений («Народный бюджет» (мероприятия, по которым имеются заявки))</w:t>
            </w:r>
          </w:p>
        </w:tc>
      </w:tr>
      <w:tr w:rsidR="006C4C33" w:rsidRPr="00811C6E" w:rsidTr="006C4C33">
        <w:trPr>
          <w:cantSplit/>
          <w:trHeight w:val="421"/>
        </w:trPr>
        <w:tc>
          <w:tcPr>
            <w:tcW w:w="992"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2 00 00000 00 0000 000</w:t>
            </w:r>
          </w:p>
        </w:tc>
        <w:tc>
          <w:tcPr>
            <w:tcW w:w="690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Безвозмездные поступления*</w:t>
            </w:r>
          </w:p>
        </w:tc>
      </w:tr>
    </w:tbl>
    <w:p w:rsidR="006C4C33" w:rsidRPr="00811C6E" w:rsidRDefault="006C4C33" w:rsidP="00811C6E">
      <w:pPr>
        <w:pStyle w:val="Standard"/>
        <w:spacing w:after="0" w:line="240" w:lineRule="auto"/>
        <w:ind w:left="360"/>
        <w:jc w:val="both"/>
        <w:rPr>
          <w:rFonts w:ascii="Times New Roman" w:eastAsia="Times New Roman" w:hAnsi="Times New Roman" w:cs="Times New Roman"/>
          <w:sz w:val="24"/>
          <w:szCs w:val="24"/>
        </w:rPr>
      </w:pPr>
    </w:p>
    <w:p w:rsidR="006C4C33" w:rsidRPr="00811C6E" w:rsidRDefault="006C4C33" w:rsidP="00811C6E">
      <w:pPr>
        <w:pStyle w:val="ad"/>
        <w:spacing w:line="240" w:lineRule="auto"/>
        <w:rPr>
          <w:rFonts w:ascii="Times New Roman" w:hAnsi="Times New Roman"/>
          <w:sz w:val="24"/>
          <w:szCs w:val="24"/>
        </w:rPr>
      </w:pPr>
      <w:r w:rsidRPr="00811C6E">
        <w:rPr>
          <w:rFonts w:ascii="Times New Roman" w:hAnsi="Times New Roman"/>
          <w:sz w:val="24"/>
          <w:szCs w:val="24"/>
        </w:rPr>
        <w:t xml:space="preserve">*администрирование поступлений по всем программам и подстатьям соответствующей статьи осуществляется администратором, указанном в </w:t>
      </w:r>
      <w:proofErr w:type="spellStart"/>
      <w:r w:rsidRPr="00811C6E">
        <w:rPr>
          <w:rFonts w:ascii="Times New Roman" w:hAnsi="Times New Roman"/>
          <w:sz w:val="24"/>
          <w:szCs w:val="24"/>
        </w:rPr>
        <w:t>групперовочном</w:t>
      </w:r>
      <w:proofErr w:type="spellEnd"/>
      <w:r w:rsidRPr="00811C6E">
        <w:rPr>
          <w:rFonts w:ascii="Times New Roman" w:hAnsi="Times New Roman"/>
          <w:sz w:val="24"/>
          <w:szCs w:val="24"/>
        </w:rPr>
        <w:t xml:space="preserve"> коде бюджетной классификации в пределах определенной законодательством Российской Федерации компетенции</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Приложение №4</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6C4C33" w:rsidRPr="00811C6E" w:rsidRDefault="006C4C33" w:rsidP="00811C6E">
      <w:pPr>
        <w:pStyle w:val="Standard"/>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6C4C33" w:rsidRPr="00811C6E" w:rsidRDefault="006C4C33" w:rsidP="00811C6E">
      <w:pPr>
        <w:pStyle w:val="Standard"/>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jc w:val="right"/>
        <w:rPr>
          <w:rFonts w:ascii="Times New Roman" w:hAnsi="Times New Roman" w:cs="Times New Roman"/>
          <w:b/>
          <w:bCs/>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lastRenderedPageBreak/>
        <w:t>ПЕРЕЧЕНЬ</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ГЛАВНЫХ АДМИНИСТРАТОРОВ ИСТОЧНИКОВ ФИНАНСИРОВАНИЯ ДЕФИЦИТА БЮДЖЕТА МУНИЦИПАЛЬНОГО ОБРАЗОВАНИЯ «КОСОРЖАНСКИЙ СЕЛЬСОВЕТ» ЩИГРОВСКОГО РАЙОНА   КУРСКОЙ ОБЛАСТИ</w:t>
      </w:r>
    </w:p>
    <w:p w:rsidR="006C4C33" w:rsidRPr="00811C6E" w:rsidRDefault="006C4C33" w:rsidP="00811C6E">
      <w:pPr>
        <w:pStyle w:val="Standard"/>
        <w:spacing w:after="0" w:line="240" w:lineRule="auto"/>
        <w:rPr>
          <w:rFonts w:ascii="Times New Roman" w:hAnsi="Times New Roman" w:cs="Times New Roman"/>
          <w:sz w:val="24"/>
          <w:szCs w:val="24"/>
        </w:rPr>
      </w:pPr>
    </w:p>
    <w:tbl>
      <w:tblPr>
        <w:tblW w:w="10585" w:type="dxa"/>
        <w:tblInd w:w="5" w:type="dxa"/>
        <w:tblLayout w:type="fixed"/>
        <w:tblCellMar>
          <w:left w:w="10" w:type="dxa"/>
          <w:right w:w="10" w:type="dxa"/>
        </w:tblCellMar>
        <w:tblLook w:val="04A0"/>
      </w:tblPr>
      <w:tblGrid>
        <w:gridCol w:w="1211"/>
        <w:gridCol w:w="3177"/>
        <w:gridCol w:w="6197"/>
      </w:tblGrid>
      <w:tr w:rsidR="006C4C33" w:rsidRPr="00811C6E" w:rsidTr="006C4C33">
        <w:trPr>
          <w:cantSplit/>
          <w:trHeight w:val="1279"/>
        </w:trPr>
        <w:tc>
          <w:tcPr>
            <w:tcW w:w="121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Код</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главы</w:t>
            </w:r>
          </w:p>
        </w:tc>
        <w:tc>
          <w:tcPr>
            <w:tcW w:w="31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Код группы, подгруппы, статьи и вида источников</w:t>
            </w:r>
          </w:p>
        </w:tc>
        <w:tc>
          <w:tcPr>
            <w:tcW w:w="619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Наименование</w:t>
            </w:r>
          </w:p>
        </w:tc>
      </w:tr>
      <w:tr w:rsidR="006C4C33" w:rsidRPr="00811C6E" w:rsidTr="006C4C33">
        <w:trPr>
          <w:cantSplit/>
          <w:trHeight w:val="1"/>
        </w:trPr>
        <w:tc>
          <w:tcPr>
            <w:tcW w:w="121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0 01</w:t>
            </w:r>
          </w:p>
        </w:tc>
        <w:tc>
          <w:tcPr>
            <w:tcW w:w="31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619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 xml:space="preserve">Администрация </w:t>
            </w:r>
            <w:proofErr w:type="spellStart"/>
            <w:r w:rsidRPr="00811C6E">
              <w:rPr>
                <w:rFonts w:ascii="Times New Roman" w:hAnsi="Times New Roman" w:cs="Times New Roman"/>
                <w:b/>
                <w:bCs/>
                <w:sz w:val="24"/>
                <w:szCs w:val="24"/>
              </w:rPr>
              <w:t>Косоржанского</w:t>
            </w:r>
            <w:proofErr w:type="spellEnd"/>
            <w:r w:rsidRPr="00811C6E">
              <w:rPr>
                <w:rFonts w:ascii="Times New Roman" w:hAnsi="Times New Roman" w:cs="Times New Roman"/>
                <w:b/>
                <w:bCs/>
                <w:sz w:val="24"/>
                <w:szCs w:val="24"/>
              </w:rPr>
              <w:t xml:space="preserve"> сельсовета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w:t>
            </w:r>
          </w:p>
        </w:tc>
      </w:tr>
      <w:tr w:rsidR="006C4C33" w:rsidRPr="00811C6E" w:rsidTr="006C4C33">
        <w:trPr>
          <w:cantSplit/>
          <w:trHeight w:val="1"/>
        </w:trPr>
        <w:tc>
          <w:tcPr>
            <w:tcW w:w="121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31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0 1 02 00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10 0000 710</w:t>
            </w:r>
          </w:p>
        </w:tc>
        <w:tc>
          <w:tcPr>
            <w:tcW w:w="619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Получение кредитов от кредитных организаций бюджетами сельских поселений  в валюте Российской Федерации</w:t>
            </w:r>
          </w:p>
        </w:tc>
      </w:tr>
      <w:tr w:rsidR="006C4C33" w:rsidRPr="00811C6E" w:rsidTr="006C4C33">
        <w:trPr>
          <w:cantSplit/>
          <w:trHeight w:val="1"/>
        </w:trPr>
        <w:tc>
          <w:tcPr>
            <w:tcW w:w="121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31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0 1 02 00 </w:t>
            </w:r>
            <w:proofErr w:type="spellStart"/>
            <w:r w:rsidRPr="00811C6E">
              <w:rPr>
                <w:rFonts w:ascii="Times New Roman" w:hAnsi="Times New Roman" w:cs="Times New Roman"/>
                <w:sz w:val="24"/>
                <w:szCs w:val="24"/>
              </w:rPr>
              <w:t>00</w:t>
            </w:r>
            <w:proofErr w:type="spellEnd"/>
            <w:r w:rsidRPr="00811C6E">
              <w:rPr>
                <w:rFonts w:ascii="Times New Roman" w:hAnsi="Times New Roman" w:cs="Times New Roman"/>
                <w:sz w:val="24"/>
                <w:szCs w:val="24"/>
              </w:rPr>
              <w:t xml:space="preserve"> 10 0000 810</w:t>
            </w:r>
          </w:p>
        </w:tc>
        <w:tc>
          <w:tcPr>
            <w:tcW w:w="619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Погашение бюджетами сельских поселений кредитов от кредитных организаций в валюте Российской Федерации</w:t>
            </w:r>
          </w:p>
        </w:tc>
      </w:tr>
      <w:tr w:rsidR="006C4C33" w:rsidRPr="00811C6E" w:rsidTr="006C4C33">
        <w:trPr>
          <w:cantSplit/>
          <w:trHeight w:val="1"/>
        </w:trPr>
        <w:tc>
          <w:tcPr>
            <w:tcW w:w="121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31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0 1 03 01 00 10 0000 710</w:t>
            </w:r>
          </w:p>
        </w:tc>
        <w:tc>
          <w:tcPr>
            <w:tcW w:w="619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6C4C33" w:rsidRPr="00811C6E" w:rsidTr="006C4C33">
        <w:trPr>
          <w:cantSplit/>
          <w:trHeight w:val="1"/>
        </w:trPr>
        <w:tc>
          <w:tcPr>
            <w:tcW w:w="121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31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0 1 03 01  00 10 0000 810</w:t>
            </w:r>
          </w:p>
        </w:tc>
        <w:tc>
          <w:tcPr>
            <w:tcW w:w="619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6C4C33" w:rsidRPr="00811C6E" w:rsidTr="006C4C33">
        <w:trPr>
          <w:cantSplit/>
          <w:trHeight w:val="1"/>
        </w:trPr>
        <w:tc>
          <w:tcPr>
            <w:tcW w:w="121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31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0 1 05 02 01 10 0000 510</w:t>
            </w:r>
          </w:p>
        </w:tc>
        <w:tc>
          <w:tcPr>
            <w:tcW w:w="619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Увеличение прочих остатков денежных средств бюджетов сельских поселений</w:t>
            </w:r>
          </w:p>
        </w:tc>
      </w:tr>
      <w:tr w:rsidR="006C4C33" w:rsidRPr="00811C6E" w:rsidTr="006C4C33">
        <w:trPr>
          <w:cantSplit/>
          <w:trHeight w:val="1"/>
        </w:trPr>
        <w:tc>
          <w:tcPr>
            <w:tcW w:w="121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31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0 1 05 02 01 10 0000 610</w:t>
            </w:r>
          </w:p>
        </w:tc>
        <w:tc>
          <w:tcPr>
            <w:tcW w:w="619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Уменьшение  прочих остатков денежных средств бюджетов сельских поселений</w:t>
            </w:r>
          </w:p>
        </w:tc>
      </w:tr>
    </w:tbl>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Приложение №5</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6C4C33" w:rsidRPr="00811C6E" w:rsidRDefault="006C4C33" w:rsidP="00811C6E">
      <w:pPr>
        <w:pStyle w:val="Standard"/>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6C4C33" w:rsidRPr="00811C6E" w:rsidRDefault="006C4C33" w:rsidP="00811C6E">
      <w:pPr>
        <w:pStyle w:val="Standard"/>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tabs>
          <w:tab w:val="left" w:pos="9781"/>
        </w:tabs>
        <w:spacing w:after="0" w:line="240" w:lineRule="auto"/>
        <w:ind w:right="140"/>
        <w:jc w:val="center"/>
        <w:rPr>
          <w:rFonts w:ascii="Times New Roman" w:hAnsi="Times New Roman" w:cs="Times New Roman"/>
          <w:b/>
          <w:bCs/>
          <w:sz w:val="24"/>
          <w:szCs w:val="24"/>
        </w:rPr>
      </w:pPr>
      <w:r w:rsidRPr="00811C6E">
        <w:rPr>
          <w:rFonts w:ascii="Times New Roman" w:hAnsi="Times New Roman" w:cs="Times New Roman"/>
          <w:b/>
          <w:bCs/>
          <w:sz w:val="24"/>
          <w:szCs w:val="24"/>
        </w:rPr>
        <w:t>Поступление доходов в бюджет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в 2022году</w:t>
      </w:r>
    </w:p>
    <w:p w:rsidR="006C4C33" w:rsidRPr="00811C6E" w:rsidRDefault="006C4C33" w:rsidP="00811C6E">
      <w:pPr>
        <w:pStyle w:val="Standard"/>
        <w:tabs>
          <w:tab w:val="left" w:pos="9921"/>
        </w:tabs>
        <w:spacing w:after="0" w:line="240" w:lineRule="auto"/>
        <w:ind w:right="140"/>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 xml:space="preserve">                                                                                                                            (тыс</w:t>
      </w:r>
      <w:proofErr w:type="gramStart"/>
      <w:r w:rsidRPr="00811C6E">
        <w:rPr>
          <w:rFonts w:ascii="Times New Roman" w:hAnsi="Times New Roman" w:cs="Times New Roman"/>
          <w:b/>
          <w:bCs/>
          <w:sz w:val="24"/>
          <w:szCs w:val="24"/>
        </w:rPr>
        <w:t>.р</w:t>
      </w:r>
      <w:proofErr w:type="gramEnd"/>
      <w:r w:rsidRPr="00811C6E">
        <w:rPr>
          <w:rFonts w:ascii="Times New Roman" w:hAnsi="Times New Roman" w:cs="Times New Roman"/>
          <w:b/>
          <w:bCs/>
          <w:sz w:val="24"/>
          <w:szCs w:val="24"/>
        </w:rPr>
        <w:t>уб.)</w:t>
      </w:r>
    </w:p>
    <w:tbl>
      <w:tblPr>
        <w:tblW w:w="10585" w:type="dxa"/>
        <w:tblInd w:w="5" w:type="dxa"/>
        <w:tblLayout w:type="fixed"/>
        <w:tblCellMar>
          <w:left w:w="10" w:type="dxa"/>
          <w:right w:w="10" w:type="dxa"/>
        </w:tblCellMar>
        <w:tblLook w:val="04A0"/>
      </w:tblPr>
      <w:tblGrid>
        <w:gridCol w:w="2758"/>
        <w:gridCol w:w="6409"/>
        <w:gridCol w:w="1418"/>
      </w:tblGrid>
      <w:tr w:rsidR="006C4C33" w:rsidRPr="00811C6E" w:rsidTr="006C4C33">
        <w:trPr>
          <w:cantSplit/>
          <w:trHeight w:val="898"/>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Код бюджетной классификации Российской Федерации</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Наименование доходов</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ind w:right="379"/>
              <w:jc w:val="center"/>
              <w:rPr>
                <w:rFonts w:ascii="Times New Roman" w:hAnsi="Times New Roman" w:cs="Times New Roman"/>
                <w:b/>
                <w:bCs/>
                <w:sz w:val="24"/>
                <w:szCs w:val="24"/>
              </w:rPr>
            </w:pPr>
            <w:r w:rsidRPr="00811C6E">
              <w:rPr>
                <w:rFonts w:ascii="Times New Roman" w:hAnsi="Times New Roman" w:cs="Times New Roman"/>
                <w:b/>
                <w:bCs/>
                <w:sz w:val="24"/>
                <w:szCs w:val="24"/>
              </w:rPr>
              <w:t>Сумма на 2022год</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8 50 00000 00 0000 000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Доходы бюджета - Всего</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lang w:val="en-US"/>
              </w:rPr>
            </w:pPr>
            <w:r w:rsidRPr="00811C6E">
              <w:rPr>
                <w:rFonts w:ascii="Times New Roman" w:hAnsi="Times New Roman" w:cs="Times New Roman"/>
                <w:b/>
                <w:bCs/>
                <w:sz w:val="24"/>
                <w:szCs w:val="24"/>
                <w:lang w:val="en-US"/>
              </w:rPr>
              <w:t>1</w:t>
            </w:r>
            <w:r w:rsidRPr="00811C6E">
              <w:rPr>
                <w:rFonts w:ascii="Times New Roman" w:hAnsi="Times New Roman" w:cs="Times New Roman"/>
                <w:b/>
                <w:bCs/>
                <w:sz w:val="24"/>
                <w:szCs w:val="24"/>
              </w:rPr>
              <w:t>998,881</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1 00 00000 00 0000 000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НАЛОГОВЫЕ И НЕНАЛОГОВЫЕ ДОХОДЫ</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765,06</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1 01 00000 00 0000 000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НАЛОГИ НА ПРИБЫЛЬ, ДОХОДЫ</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765,06</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1 01 02000 01 0000 110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доходы физических лиц</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49,71</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1 01 02010 01 0000 110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47,53</w:t>
            </w:r>
          </w:p>
        </w:tc>
      </w:tr>
      <w:tr w:rsidR="006C4C33" w:rsidRPr="00811C6E" w:rsidTr="006C4C33">
        <w:trPr>
          <w:cantSplit/>
          <w:trHeight w:val="1"/>
        </w:trPr>
        <w:tc>
          <w:tcPr>
            <w:tcW w:w="2758"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1 01 02020 01 0000 110</w:t>
            </w:r>
          </w:p>
        </w:tc>
        <w:tc>
          <w:tcPr>
            <w:tcW w:w="6409"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2,18</w:t>
            </w:r>
          </w:p>
        </w:tc>
      </w:tr>
      <w:tr w:rsidR="006C4C33" w:rsidRPr="00811C6E" w:rsidTr="006C4C33">
        <w:trPr>
          <w:cantSplit/>
          <w:trHeight w:val="1"/>
        </w:trPr>
        <w:tc>
          <w:tcPr>
            <w:tcW w:w="2758"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1 01 02030 01 0000 110</w:t>
            </w:r>
          </w:p>
        </w:tc>
        <w:tc>
          <w:tcPr>
            <w:tcW w:w="6409"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TableContents"/>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1 06 00000 00 0000 000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НАЛОГИ НА ИМУЩЕСТВО</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715,36</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1 06 01000 00 0000 110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имущество физических лиц</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16,27</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1 06 01030 10 0000 110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16,27</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1 06 06000 00 0000 110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Земельный налог</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699,09</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1 06 06030 00 0000 110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Земельный налог с организаций</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1 06 06033 10 0000 110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1 06 06040 00 0000 110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Земельный налог с физических лиц</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279,09</w:t>
            </w:r>
          </w:p>
        </w:tc>
      </w:tr>
      <w:tr w:rsidR="006C4C33" w:rsidRPr="00811C6E" w:rsidTr="006C4C33">
        <w:trPr>
          <w:cantSplit/>
          <w:trHeight w:val="1"/>
        </w:trPr>
        <w:tc>
          <w:tcPr>
            <w:tcW w:w="2758"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1 06 06043 10 0000 110</w:t>
            </w:r>
          </w:p>
        </w:tc>
        <w:tc>
          <w:tcPr>
            <w:tcW w:w="6409"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418"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279,09</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2 00 00000 00 0000 000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БЕЗВОЗМЕЗДНЫЕ ПОСТУПЛЕНИЯ</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1233,82</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2 02 00000 00 0000 000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1141,35</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2 02 00000 00 0000 150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Дотации бюджетам субъектов Российской Федерации и муниципальных образований</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960,22</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2 02 16001 00 0000 150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Дотации на выравнивание бюджетной обеспеченности</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960,22</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2 02 15001 10 0000 150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960,22</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2 02 15002 00 0000 150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Дотации  на поддержку мер по обеспечению сбалансированности бюджетов</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181,13</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2 02 15002 10 0000 150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181,13</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2 02 35000 00 0000 150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Субвенции бюджетам субъектов Российской Федерации и муниципальных образований</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2 02 35118 00 0000 150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6C4C33">
        <w:trPr>
          <w:cantSplit/>
          <w:trHeight w:val="1"/>
        </w:trPr>
        <w:tc>
          <w:tcPr>
            <w:tcW w:w="275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2 02 35118 10 0000 150</w:t>
            </w:r>
          </w:p>
        </w:tc>
        <w:tc>
          <w:tcPr>
            <w:tcW w:w="640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p w:rsidR="006C4C33" w:rsidRPr="00811C6E" w:rsidRDefault="006C4C33" w:rsidP="00811C6E">
            <w:pPr>
              <w:pStyle w:val="Standard"/>
              <w:snapToGrid w:val="0"/>
              <w:spacing w:after="0" w:line="240" w:lineRule="auto"/>
              <w:rPr>
                <w:rFonts w:ascii="Times New Roman" w:hAnsi="Times New Roman" w:cs="Times New Roman"/>
                <w:sz w:val="24"/>
                <w:szCs w:val="24"/>
              </w:rPr>
            </w:pPr>
          </w:p>
        </w:tc>
      </w:tr>
    </w:tbl>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Приложение №6</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6C4C33" w:rsidRPr="00811C6E" w:rsidRDefault="006C4C33" w:rsidP="00811C6E">
      <w:pPr>
        <w:pStyle w:val="Standard"/>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6C4C33" w:rsidRPr="00811C6E" w:rsidRDefault="006C4C33" w:rsidP="00811C6E">
      <w:pPr>
        <w:pStyle w:val="Standard"/>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lastRenderedPageBreak/>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tabs>
          <w:tab w:val="left" w:pos="9781"/>
        </w:tabs>
        <w:spacing w:after="0" w:line="240" w:lineRule="auto"/>
        <w:ind w:right="140"/>
        <w:jc w:val="center"/>
        <w:rPr>
          <w:rFonts w:ascii="Times New Roman" w:hAnsi="Times New Roman" w:cs="Times New Roman"/>
          <w:b/>
          <w:bCs/>
          <w:sz w:val="24"/>
          <w:szCs w:val="24"/>
        </w:rPr>
      </w:pPr>
      <w:r w:rsidRPr="00811C6E">
        <w:rPr>
          <w:rFonts w:ascii="Times New Roman" w:hAnsi="Times New Roman" w:cs="Times New Roman"/>
          <w:b/>
          <w:bCs/>
          <w:sz w:val="24"/>
          <w:szCs w:val="24"/>
        </w:rPr>
        <w:t>Поступление доходов в бюджет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в  плановом периоде 2023 и2024годов</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 xml:space="preserve">                                                                                                                            (тыс</w:t>
      </w:r>
      <w:proofErr w:type="gramStart"/>
      <w:r w:rsidRPr="00811C6E">
        <w:rPr>
          <w:rFonts w:ascii="Times New Roman" w:hAnsi="Times New Roman" w:cs="Times New Roman"/>
          <w:b/>
          <w:bCs/>
          <w:sz w:val="24"/>
          <w:szCs w:val="24"/>
        </w:rPr>
        <w:t>.р</w:t>
      </w:r>
      <w:proofErr w:type="gramEnd"/>
      <w:r w:rsidRPr="00811C6E">
        <w:rPr>
          <w:rFonts w:ascii="Times New Roman" w:hAnsi="Times New Roman" w:cs="Times New Roman"/>
          <w:b/>
          <w:bCs/>
          <w:sz w:val="24"/>
          <w:szCs w:val="24"/>
        </w:rPr>
        <w:t>уб.)</w:t>
      </w:r>
    </w:p>
    <w:tbl>
      <w:tblPr>
        <w:tblW w:w="10585" w:type="dxa"/>
        <w:tblInd w:w="5" w:type="dxa"/>
        <w:tblLayout w:type="fixed"/>
        <w:tblCellMar>
          <w:left w:w="10" w:type="dxa"/>
          <w:right w:w="10" w:type="dxa"/>
        </w:tblCellMar>
        <w:tblLook w:val="04A0"/>
      </w:tblPr>
      <w:tblGrid>
        <w:gridCol w:w="2789"/>
        <w:gridCol w:w="4961"/>
        <w:gridCol w:w="1417"/>
        <w:gridCol w:w="1418"/>
      </w:tblGrid>
      <w:tr w:rsidR="006C4C33" w:rsidRPr="00811C6E" w:rsidTr="006C4C33">
        <w:trPr>
          <w:cantSplit/>
          <w:trHeight w:val="898"/>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Код бюджетной классификации Российской Федерации</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Наименование доходов</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 xml:space="preserve">Сумма </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 xml:space="preserve">на </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2023год</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 xml:space="preserve">Сумма </w:t>
            </w:r>
          </w:p>
          <w:p w:rsidR="006C4C33" w:rsidRPr="00811C6E" w:rsidRDefault="006C4C33" w:rsidP="00811C6E">
            <w:pPr>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 xml:space="preserve">на </w:t>
            </w:r>
          </w:p>
          <w:p w:rsidR="006C4C33" w:rsidRPr="00811C6E" w:rsidRDefault="006C4C33" w:rsidP="00811C6E">
            <w:pPr>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2024год</w:t>
            </w:r>
          </w:p>
        </w:tc>
      </w:tr>
      <w:tr w:rsidR="006C4C33" w:rsidRPr="00811C6E" w:rsidTr="006C4C33">
        <w:trPr>
          <w:cantSplit/>
          <w:trHeight w:val="70"/>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8 50 00000 00 0000 000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Доходы бюджета - Всего</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b/>
                <w:bCs/>
                <w:sz w:val="24"/>
                <w:szCs w:val="24"/>
                <w:lang w:val="en-US"/>
              </w:rPr>
              <w:t>1</w:t>
            </w:r>
            <w:r w:rsidRPr="00811C6E">
              <w:rPr>
                <w:rFonts w:ascii="Times New Roman" w:hAnsi="Times New Roman" w:cs="Times New Roman"/>
                <w:b/>
                <w:bCs/>
                <w:sz w:val="24"/>
                <w:szCs w:val="24"/>
              </w:rPr>
              <w:t>153,86</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1133,59</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1 00 00000 00 0000 000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НАЛОГОВЫЕ И НЕНАЛОГОВЫЕ ДОХОДЫ</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765,06</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765,06</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1 01 00000 00 0000 000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НАЛОГИ НА ПРИБЫЛЬ, ДОХОДЫ</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49,71</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49,71</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1 01 02000 01 0000 110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доходы физических лиц</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47,53</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47,53</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1 01 02010 01 0000 110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47,53</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47,53</w:t>
            </w:r>
          </w:p>
        </w:tc>
      </w:tr>
      <w:tr w:rsidR="006C4C33" w:rsidRPr="00811C6E" w:rsidTr="006C4C33">
        <w:trPr>
          <w:cantSplit/>
          <w:trHeight w:val="1"/>
        </w:trPr>
        <w:tc>
          <w:tcPr>
            <w:tcW w:w="2789"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1 01 02020 01 0000 110</w:t>
            </w:r>
          </w:p>
        </w:tc>
        <w:tc>
          <w:tcPr>
            <w:tcW w:w="4961"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2,18</w:t>
            </w:r>
          </w:p>
        </w:tc>
        <w:tc>
          <w:tcPr>
            <w:tcW w:w="1418" w:type="dxa"/>
            <w:tcBorders>
              <w:top w:val="single" w:sz="2" w:space="0" w:color="000001"/>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2,18</w:t>
            </w:r>
          </w:p>
        </w:tc>
      </w:tr>
      <w:tr w:rsidR="006C4C33" w:rsidRPr="00811C6E" w:rsidTr="006C4C33">
        <w:trPr>
          <w:cantSplit/>
          <w:trHeight w:val="1"/>
        </w:trPr>
        <w:tc>
          <w:tcPr>
            <w:tcW w:w="2789"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1 01 02030 01 0000 110</w:t>
            </w:r>
          </w:p>
        </w:tc>
        <w:tc>
          <w:tcPr>
            <w:tcW w:w="4961"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TableContents"/>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1418" w:type="dxa"/>
            <w:tcBorders>
              <w:top w:val="nil"/>
              <w:left w:val="single" w:sz="4" w:space="0" w:color="00000A"/>
              <w:bottom w:val="single" w:sz="4" w:space="0" w:color="00000A"/>
              <w:right w:val="single" w:sz="4" w:space="0" w:color="00000A"/>
            </w:tcBorders>
            <w:tcMar>
              <w:top w:w="0" w:type="dxa"/>
              <w:left w:w="100" w:type="dxa"/>
              <w:bottom w:w="0" w:type="dxa"/>
              <w:right w:w="110" w:type="dxa"/>
            </w:tcMar>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0,005</w:t>
            </w:r>
          </w:p>
          <w:p w:rsidR="006C4C33" w:rsidRPr="00811C6E" w:rsidRDefault="006C4C33" w:rsidP="00811C6E">
            <w:pPr>
              <w:pStyle w:val="Standard"/>
              <w:snapToGrid w:val="0"/>
              <w:spacing w:after="0" w:line="240" w:lineRule="auto"/>
              <w:rPr>
                <w:rFonts w:ascii="Times New Roman" w:hAnsi="Times New Roman" w:cs="Times New Roman"/>
                <w:sz w:val="24"/>
                <w:szCs w:val="24"/>
              </w:rPr>
            </w:pP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1 06 00000 00 0000 000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НАЛОГИ НА ИМУЩЕСТВО</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715,36</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715,36</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1 06 01000 00 0000 110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имущество физических лиц</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16,27</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16,27</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1 06 01030 10 0000 110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16,27</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16,27</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1 06 06000 00 0000 110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Земельный налог</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699,09</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699,09</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1 06 06030 00 0000 110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Земельный налог с организаций</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1 06 06033 10 0000 110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1 06 06040 00 0000 110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Земельный налог с физических лиц</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279,09</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279,09</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1 06 06043 10 0000 110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279,09</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279,09</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2 00 00000 00 0000 000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БЕЗВОЗМЕЗДНЫЕ ПОСТУПЛЕНИЯ</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388,8</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368,53</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2 02 00000 00 0000 000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388,8</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368,53</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2 02 15000 00 0000 150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Дотации бюджетам субъектов Российской Федерации и муниципальных образований</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293,25</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269,65</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2 02 15001 00 0000 150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Дотации на выравнивание бюджетной обеспеченности</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293,25</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269,65</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2 02 15001 10 0000 150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293,25</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269,65</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2 02 35000 00 0000 150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Субвенции бюджетам субъектов Российской Федерации и муниципальных образований</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2 02 35118 00 0000 150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6C4C33">
        <w:trPr>
          <w:cantSplit/>
          <w:trHeight w:val="1"/>
        </w:trPr>
        <w:tc>
          <w:tcPr>
            <w:tcW w:w="278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2 02 35118 10 0000 150</w:t>
            </w:r>
          </w:p>
        </w:tc>
        <w:tc>
          <w:tcPr>
            <w:tcW w:w="496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bl>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Приложение №7</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6C4C33" w:rsidRPr="00811C6E" w:rsidRDefault="006C4C33" w:rsidP="00811C6E">
      <w:pPr>
        <w:pStyle w:val="Standard"/>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6C4C33" w:rsidRPr="00811C6E" w:rsidRDefault="006C4C33" w:rsidP="00811C6E">
      <w:pPr>
        <w:pStyle w:val="Standard"/>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tabs>
          <w:tab w:val="left" w:pos="0"/>
        </w:tabs>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 xml:space="preserve">Распределение бюджетных ассигнований по разделам, подразделам, целевым статьям (муниципальных программам </w:t>
      </w:r>
      <w:proofErr w:type="spellStart"/>
      <w:r w:rsidRPr="00811C6E">
        <w:rPr>
          <w:rFonts w:ascii="Times New Roman" w:hAnsi="Times New Roman" w:cs="Times New Roman"/>
          <w:b/>
          <w:bCs/>
          <w:sz w:val="24"/>
          <w:szCs w:val="24"/>
        </w:rPr>
        <w:t>Косоржанского</w:t>
      </w:r>
      <w:proofErr w:type="spellEnd"/>
      <w:r w:rsidRPr="00811C6E">
        <w:rPr>
          <w:rFonts w:ascii="Times New Roman" w:hAnsi="Times New Roman" w:cs="Times New Roman"/>
          <w:b/>
          <w:bCs/>
          <w:sz w:val="24"/>
          <w:szCs w:val="24"/>
        </w:rPr>
        <w:t xml:space="preserve"> сельсовета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по </w:t>
      </w:r>
      <w:proofErr w:type="spellStart"/>
      <w:r w:rsidRPr="00811C6E">
        <w:rPr>
          <w:rFonts w:ascii="Times New Roman" w:hAnsi="Times New Roman" w:cs="Times New Roman"/>
          <w:b/>
          <w:bCs/>
          <w:sz w:val="24"/>
          <w:szCs w:val="24"/>
        </w:rPr>
        <w:t>непрограммным</w:t>
      </w:r>
      <w:proofErr w:type="spellEnd"/>
      <w:r w:rsidRPr="00811C6E">
        <w:rPr>
          <w:rFonts w:ascii="Times New Roman" w:hAnsi="Times New Roman" w:cs="Times New Roman"/>
          <w:b/>
          <w:bCs/>
          <w:sz w:val="24"/>
          <w:szCs w:val="24"/>
        </w:rPr>
        <w:t xml:space="preserve"> направлениям деятельности), группам </w:t>
      </w:r>
      <w:proofErr w:type="gramStart"/>
      <w:r w:rsidRPr="00811C6E">
        <w:rPr>
          <w:rFonts w:ascii="Times New Roman" w:hAnsi="Times New Roman" w:cs="Times New Roman"/>
          <w:b/>
          <w:bCs/>
          <w:sz w:val="24"/>
          <w:szCs w:val="24"/>
        </w:rPr>
        <w:t>видов расходов классификации расходов бюджета муниципального</w:t>
      </w:r>
      <w:proofErr w:type="gramEnd"/>
      <w:r w:rsidRPr="00811C6E">
        <w:rPr>
          <w:rFonts w:ascii="Times New Roman" w:hAnsi="Times New Roman" w:cs="Times New Roman"/>
          <w:b/>
          <w:bCs/>
          <w:sz w:val="24"/>
          <w:szCs w:val="24"/>
        </w:rPr>
        <w:t xml:space="preserve">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на 2022 год</w:t>
      </w:r>
    </w:p>
    <w:p w:rsidR="006C4C33" w:rsidRPr="00811C6E" w:rsidRDefault="006C4C33" w:rsidP="00811C6E">
      <w:pPr>
        <w:pStyle w:val="Standard"/>
        <w:tabs>
          <w:tab w:val="left" w:pos="0"/>
        </w:tab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(тыс.  руб.)            </w:t>
      </w:r>
    </w:p>
    <w:tbl>
      <w:tblPr>
        <w:tblW w:w="10492" w:type="dxa"/>
        <w:tblInd w:w="3" w:type="dxa"/>
        <w:tblLayout w:type="fixed"/>
        <w:tblCellMar>
          <w:left w:w="10" w:type="dxa"/>
          <w:right w:w="10" w:type="dxa"/>
        </w:tblCellMar>
        <w:tblLook w:val="04A0"/>
      </w:tblPr>
      <w:tblGrid>
        <w:gridCol w:w="5672"/>
        <w:gridCol w:w="709"/>
        <w:gridCol w:w="567"/>
        <w:gridCol w:w="1559"/>
        <w:gridCol w:w="709"/>
        <w:gridCol w:w="1276"/>
      </w:tblGrid>
      <w:tr w:rsidR="006C4C33" w:rsidRPr="00811C6E" w:rsidTr="006C4C33">
        <w:trPr>
          <w:cantSplit/>
          <w:trHeight w:val="812"/>
        </w:trPr>
        <w:tc>
          <w:tcPr>
            <w:tcW w:w="5672"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Наименование показателя</w:t>
            </w:r>
          </w:p>
        </w:tc>
        <w:tc>
          <w:tcPr>
            <w:tcW w:w="709"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РЗ</w:t>
            </w:r>
          </w:p>
        </w:tc>
        <w:tc>
          <w:tcPr>
            <w:tcW w:w="567"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ind w:left="96" w:right="54"/>
              <w:jc w:val="center"/>
              <w:rPr>
                <w:rFonts w:ascii="Times New Roman" w:hAnsi="Times New Roman" w:cs="Times New Roman"/>
                <w:b/>
                <w:bCs/>
                <w:sz w:val="24"/>
                <w:szCs w:val="24"/>
              </w:rPr>
            </w:pPr>
            <w:proofErr w:type="gramStart"/>
            <w:r w:rsidRPr="00811C6E">
              <w:rPr>
                <w:rFonts w:ascii="Times New Roman" w:hAnsi="Times New Roman" w:cs="Times New Roman"/>
                <w:b/>
                <w:bCs/>
                <w:sz w:val="24"/>
                <w:szCs w:val="24"/>
              </w:rPr>
              <w:t>ПР</w:t>
            </w:r>
            <w:proofErr w:type="gramEnd"/>
          </w:p>
        </w:tc>
        <w:tc>
          <w:tcPr>
            <w:tcW w:w="1559"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ind w:left="109" w:right="99"/>
              <w:jc w:val="center"/>
              <w:rPr>
                <w:rFonts w:ascii="Times New Roman" w:hAnsi="Times New Roman" w:cs="Times New Roman"/>
                <w:b/>
                <w:bCs/>
                <w:sz w:val="24"/>
                <w:szCs w:val="24"/>
              </w:rPr>
            </w:pPr>
            <w:r w:rsidRPr="00811C6E">
              <w:rPr>
                <w:rFonts w:ascii="Times New Roman" w:hAnsi="Times New Roman" w:cs="Times New Roman"/>
                <w:b/>
                <w:bCs/>
                <w:sz w:val="24"/>
                <w:szCs w:val="24"/>
              </w:rPr>
              <w:t>ЦСР</w:t>
            </w:r>
          </w:p>
        </w:tc>
        <w:tc>
          <w:tcPr>
            <w:tcW w:w="709"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ind w:left="150" w:right="100"/>
              <w:jc w:val="center"/>
              <w:rPr>
                <w:rFonts w:ascii="Times New Roman" w:hAnsi="Times New Roman" w:cs="Times New Roman"/>
                <w:b/>
                <w:bCs/>
                <w:sz w:val="24"/>
                <w:szCs w:val="24"/>
              </w:rPr>
            </w:pPr>
            <w:r w:rsidRPr="00811C6E">
              <w:rPr>
                <w:rFonts w:ascii="Times New Roman" w:hAnsi="Times New Roman" w:cs="Times New Roman"/>
                <w:b/>
                <w:bCs/>
                <w:sz w:val="24"/>
                <w:szCs w:val="24"/>
              </w:rPr>
              <w:t>ВР</w:t>
            </w:r>
          </w:p>
        </w:tc>
        <w:tc>
          <w:tcPr>
            <w:tcW w:w="127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2022год</w:t>
            </w:r>
          </w:p>
          <w:p w:rsidR="006C4C33" w:rsidRPr="00811C6E" w:rsidRDefault="006C4C33" w:rsidP="00811C6E">
            <w:pPr>
              <w:spacing w:after="0" w:line="240" w:lineRule="auto"/>
              <w:rPr>
                <w:rFonts w:ascii="Times New Roman" w:hAnsi="Times New Roman" w:cs="Times New Roman"/>
                <w:sz w:val="24"/>
                <w:szCs w:val="24"/>
              </w:rPr>
            </w:pPr>
            <w:r w:rsidRPr="00811C6E">
              <w:rPr>
                <w:rFonts w:ascii="Times New Roman" w:hAnsi="Times New Roman" w:cs="Times New Roman"/>
                <w:b/>
                <w:sz w:val="24"/>
                <w:szCs w:val="24"/>
              </w:rPr>
              <w:t xml:space="preserve"> (тыс. рублей)</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5</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6</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ВСЕГО</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1998,88</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Общегосударственные вопросы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lang w:val="en-US"/>
              </w:rPr>
            </w:pPr>
            <w:r w:rsidRPr="00811C6E">
              <w:rPr>
                <w:rFonts w:ascii="Times New Roman" w:hAnsi="Times New Roman" w:cs="Times New Roman"/>
                <w:b/>
                <w:bCs/>
                <w:sz w:val="24"/>
                <w:szCs w:val="24"/>
                <w:lang w:val="en-US"/>
              </w:rPr>
              <w:t>1760,96</w:t>
            </w:r>
          </w:p>
        </w:tc>
      </w:tr>
      <w:tr w:rsidR="006C4C33" w:rsidRPr="00811C6E" w:rsidTr="006C4C33">
        <w:trPr>
          <w:cantSplit/>
          <w:trHeight w:val="973"/>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390,6</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функционирования главы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390,6</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Глава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71 100 00000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390,6</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71 100 С1402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390,6</w:t>
            </w:r>
          </w:p>
        </w:tc>
      </w:tr>
      <w:tr w:rsidR="006C4C33" w:rsidRPr="00811C6E" w:rsidTr="006C4C33">
        <w:trPr>
          <w:cantSplit/>
          <w:trHeight w:val="1810"/>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71 100 С1402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390,6</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690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функционирования местных администраций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73 000 00000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690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администрации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73 100 00000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690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690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690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финансовых, налоговых, таможенных органов и органов финансового (финансово-бюджетного) надзора</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0 6</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0 6</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0 6</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Иные межбюджетные трансферты на осуществление переданных полномочий в сфере внешнего муниципального финансового контроля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0 6</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П1484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Межбюджетные трансферты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0 6</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П1484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500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Резервные фонды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Резервные фонды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7800000000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Резервные фонды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7810000000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Резервный фонд местной администрации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78100С1403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78100С1403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800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Другие общегосударственные вопросы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123,41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09 1 00 00000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Основное мероприятие «подготовка кадров муниципальной службы»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Мероприятия, направленные на развитие муниципальной службы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С1437</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С1437</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«Комплекс мер по профилактике правонарушений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2020-2022 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«Комплекс мер по профилактике правонарушений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2020-2022 годы»</w:t>
            </w:r>
          </w:p>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«Осуществление мероприятий по обеспечению правопорядка на территории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12 201 00000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12 201 С1435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12 201 С1435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1532"/>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w:t>
            </w:r>
            <w:proofErr w:type="gramStart"/>
            <w:r w:rsidRPr="00811C6E">
              <w:rPr>
                <w:rFonts w:ascii="Times New Roman" w:hAnsi="Times New Roman" w:cs="Times New Roman"/>
                <w:sz w:val="24"/>
                <w:szCs w:val="24"/>
              </w:rPr>
              <w:t>«Р</w:t>
            </w:r>
            <w:proofErr w:type="gramEnd"/>
            <w:r w:rsidRPr="00811C6E">
              <w:rPr>
                <w:rFonts w:ascii="Times New Roman" w:hAnsi="Times New Roman" w:cs="Times New Roman"/>
                <w:sz w:val="24"/>
                <w:szCs w:val="24"/>
              </w:rPr>
              <w:t>азвитие и укрепление материально-технической базы</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муниципального образования «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roofErr w:type="gramStart"/>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Щ</w:t>
            </w:r>
            <w:proofErr w:type="gramEnd"/>
            <w:r w:rsidRPr="00811C6E">
              <w:rPr>
                <w:rFonts w:ascii="Times New Roman" w:hAnsi="Times New Roman" w:cs="Times New Roman"/>
                <w:sz w:val="24"/>
                <w:szCs w:val="24"/>
              </w:rPr>
              <w:t>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110,97</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«Материально-техническое обеспечение учреждений и формирование имиджа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18 100 00000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110,97</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110,97</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110,97</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«Обеспечение деятельности муниципальных учреждений»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110,97</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109,97</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8 00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«Противодействие экстремизму и профилактика терроризма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на 2021-2022 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21 000 00000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«Противодействие экстремизму и профилактика терроризма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на 2021-2022 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Основное мероприятие «Мероприятия по противодействию терроризму и экстремизму»</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21 101 00000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21 101 С1435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437"/>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21 101 С1435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по распространению официальной информации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С1439</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С1439</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Реализация  функций, связанных с общегосударственным управлением</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76 000 00000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8,44</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Выполнение других обязательств органа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76 100 00000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8,44</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Выполнение других (прочих) обязательств органа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76 100 С1404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8,44</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76 100 С1404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6,44</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76 100 С1404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8 00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Национальная оборона</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napToGrid w:val="0"/>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92,47</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Мобилизационная и вневойсковая подготовка</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napToGrid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65,62</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26,85</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Национальная безопасность и правоохранительная деятельность</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0 3</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 xml:space="preserve">0 </w:t>
            </w:r>
            <w:proofErr w:type="spellStart"/>
            <w:r w:rsidRPr="00811C6E">
              <w:rPr>
                <w:rFonts w:ascii="Times New Roman" w:hAnsi="Times New Roman" w:cs="Times New Roman"/>
                <w:b/>
                <w:bCs/>
                <w:sz w:val="24"/>
                <w:szCs w:val="24"/>
              </w:rPr>
              <w:t>0</w:t>
            </w:r>
            <w:proofErr w:type="spellEnd"/>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2,0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w:t>
            </w:r>
            <w:r w:rsidRPr="00811C6E">
              <w:rPr>
                <w:rFonts w:ascii="Times New Roman" w:hAnsi="Times New Roman" w:cs="Times New Roman"/>
                <w:sz w:val="24"/>
                <w:szCs w:val="24"/>
                <w:lang w:val="en-US"/>
              </w:rPr>
              <w:t>«</w:t>
            </w:r>
            <w:r w:rsidRPr="00811C6E">
              <w:rPr>
                <w:rFonts w:ascii="Times New Roman" w:hAnsi="Times New Roman" w:cs="Times New Roman"/>
                <w:sz w:val="24"/>
                <w:szCs w:val="24"/>
              </w:rPr>
              <w:t>Обеспечение противопожарной безопасности</w:t>
            </w:r>
            <w:r w:rsidRPr="00811C6E">
              <w:rPr>
                <w:rFonts w:ascii="Times New Roman" w:hAnsi="Times New Roman" w:cs="Times New Roman"/>
                <w:sz w:val="24"/>
                <w:szCs w:val="24"/>
                <w:lang w:val="en-US"/>
              </w:rPr>
              <w:t>»</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"Обеспечение первичных мер пожарной безопасности в границах населенных пунктов муниципального  образования "</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13 201 00000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первичных мер пожарной безопасности в границах населенных пунктов муниципальных образований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13 201 С1415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13 201 С1415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Национальная  экономика</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00</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1,0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Другие вопросы в области национальной экономики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15 000 0000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малого и среднего предпринимательства, популяризация предпринимательской деятельности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С1405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6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С1405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Жилищно-коммунальное хозяйство</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67</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Благоустройство</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Подпрограмма «Обеспечение качественными услугами ЖКХ населения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Основное мероприятие </w:t>
            </w:r>
            <w:r w:rsidRPr="00811C6E">
              <w:rPr>
                <w:rFonts w:ascii="Times New Roman" w:hAnsi="Times New Roman" w:cs="Times New Roman"/>
                <w:sz w:val="24"/>
                <w:szCs w:val="24"/>
                <w:lang w:val="en-US"/>
              </w:rPr>
              <w:t>«</w:t>
            </w:r>
            <w:r w:rsidRPr="00811C6E">
              <w:rPr>
                <w:rFonts w:ascii="Times New Roman" w:hAnsi="Times New Roman" w:cs="Times New Roman"/>
                <w:sz w:val="24"/>
                <w:szCs w:val="24"/>
              </w:rPr>
              <w:t>Благоустройство территории</w:t>
            </w:r>
            <w:r w:rsidRPr="00811C6E">
              <w:rPr>
                <w:rFonts w:ascii="Times New Roman" w:hAnsi="Times New Roman" w:cs="Times New Roman"/>
                <w:sz w:val="24"/>
                <w:szCs w:val="24"/>
                <w:lang w:val="en-US"/>
              </w:rPr>
              <w:t>»</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Мероприятия по благоустройству</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С1433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«Благоустройство сельской территории»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24 101 00000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сельском поселении» на 2019-2023годы»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на 2019-2023годы»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Основное мероприятие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на 2019-2023годы»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25 101 00000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Расходы по организации и  содержанию  мест захоронения на территории сельских поселений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25101</w:t>
            </w:r>
            <w:proofErr w:type="gramStart"/>
            <w:r w:rsidRPr="00811C6E">
              <w:rPr>
                <w:rFonts w:ascii="Times New Roman" w:hAnsi="Times New Roman" w:cs="Times New Roman"/>
                <w:sz w:val="24"/>
                <w:szCs w:val="24"/>
              </w:rPr>
              <w:t xml:space="preserve"> С</w:t>
            </w:r>
            <w:proofErr w:type="gramEnd"/>
            <w:r w:rsidRPr="00811C6E">
              <w:rPr>
                <w:rFonts w:ascii="Times New Roman" w:hAnsi="Times New Roman" w:cs="Times New Roman"/>
                <w:sz w:val="24"/>
                <w:szCs w:val="24"/>
              </w:rPr>
              <w:t xml:space="preserve"> 1433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 01 С1433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Межбюджетные трансферты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 01 С1433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w:t>
            </w:r>
          </w:p>
        </w:tc>
      </w:tr>
      <w:tr w:rsidR="006C4C33" w:rsidRPr="00811C6E" w:rsidTr="006C4C33">
        <w:trPr>
          <w:cantSplit/>
          <w:trHeight w:val="22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Социальная политика</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75,45</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Пенсионное обеспечение</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02 000 00000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02 200 00000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«Оказание мер социальной поддержки отдельным категориям граждан»</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02 20100000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Выплата пенсий за выслугу лет и доплат к пенсиям муниципальных служащих</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 С1445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6C4C33">
        <w:trPr>
          <w:cantSplit/>
          <w:trHeight w:val="315"/>
        </w:trPr>
        <w:tc>
          <w:tcPr>
            <w:tcW w:w="5672"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Социальное обеспечение и иные выплаты населению</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 С1445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3 00</w:t>
            </w:r>
          </w:p>
        </w:tc>
        <w:tc>
          <w:tcPr>
            <w:tcW w:w="127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bl>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Приложение №8</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6C4C33" w:rsidRPr="00811C6E" w:rsidRDefault="006C4C33" w:rsidP="00811C6E">
      <w:pPr>
        <w:pStyle w:val="Standard"/>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6C4C33" w:rsidRPr="00811C6E" w:rsidRDefault="006C4C33" w:rsidP="00811C6E">
      <w:pPr>
        <w:pStyle w:val="Standard"/>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lastRenderedPageBreak/>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tabs>
          <w:tab w:val="left" w:pos="0"/>
        </w:tabs>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Распределение бюджетных ассигнований по разделам, подразделам, целевым статьям (</w:t>
      </w:r>
      <w:proofErr w:type="spellStart"/>
      <w:r w:rsidRPr="00811C6E">
        <w:rPr>
          <w:rFonts w:ascii="Times New Roman" w:hAnsi="Times New Roman" w:cs="Times New Roman"/>
          <w:b/>
          <w:bCs/>
          <w:sz w:val="24"/>
          <w:szCs w:val="24"/>
        </w:rPr>
        <w:t>Косоржанского</w:t>
      </w:r>
      <w:proofErr w:type="spellEnd"/>
      <w:r w:rsidRPr="00811C6E">
        <w:rPr>
          <w:rFonts w:ascii="Times New Roman" w:hAnsi="Times New Roman" w:cs="Times New Roman"/>
          <w:b/>
          <w:bCs/>
          <w:sz w:val="24"/>
          <w:szCs w:val="24"/>
        </w:rPr>
        <w:t xml:space="preserve"> сельсовета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по </w:t>
      </w:r>
      <w:proofErr w:type="spellStart"/>
      <w:r w:rsidRPr="00811C6E">
        <w:rPr>
          <w:rFonts w:ascii="Times New Roman" w:hAnsi="Times New Roman" w:cs="Times New Roman"/>
          <w:b/>
          <w:bCs/>
          <w:sz w:val="24"/>
          <w:szCs w:val="24"/>
        </w:rPr>
        <w:t>непрограммным</w:t>
      </w:r>
      <w:proofErr w:type="spellEnd"/>
      <w:r w:rsidRPr="00811C6E">
        <w:rPr>
          <w:rFonts w:ascii="Times New Roman" w:hAnsi="Times New Roman" w:cs="Times New Roman"/>
          <w:b/>
          <w:bCs/>
          <w:sz w:val="24"/>
          <w:szCs w:val="24"/>
        </w:rPr>
        <w:t xml:space="preserve"> направлениям деятельности), группам </w:t>
      </w:r>
      <w:proofErr w:type="gramStart"/>
      <w:r w:rsidRPr="00811C6E">
        <w:rPr>
          <w:rFonts w:ascii="Times New Roman" w:hAnsi="Times New Roman" w:cs="Times New Roman"/>
          <w:b/>
          <w:bCs/>
          <w:sz w:val="24"/>
          <w:szCs w:val="24"/>
        </w:rPr>
        <w:t>видов расходов классификации расходов бюджета муниципального</w:t>
      </w:r>
      <w:proofErr w:type="gramEnd"/>
      <w:r w:rsidRPr="00811C6E">
        <w:rPr>
          <w:rFonts w:ascii="Times New Roman" w:hAnsi="Times New Roman" w:cs="Times New Roman"/>
          <w:b/>
          <w:bCs/>
          <w:sz w:val="24"/>
          <w:szCs w:val="24"/>
        </w:rPr>
        <w:t xml:space="preserve">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на плановый период 2023и 2024 годов</w:t>
      </w:r>
    </w:p>
    <w:p w:rsidR="006C4C33" w:rsidRPr="00811C6E" w:rsidRDefault="006C4C33" w:rsidP="00811C6E">
      <w:pPr>
        <w:pStyle w:val="Standard"/>
        <w:tabs>
          <w:tab w:val="left" w:pos="0"/>
        </w:tab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(тыс.  руб.)  </w:t>
      </w:r>
    </w:p>
    <w:tbl>
      <w:tblPr>
        <w:tblW w:w="10492" w:type="dxa"/>
        <w:tblInd w:w="3" w:type="dxa"/>
        <w:tblLayout w:type="fixed"/>
        <w:tblCellMar>
          <w:left w:w="10" w:type="dxa"/>
          <w:right w:w="10" w:type="dxa"/>
        </w:tblCellMar>
        <w:tblLook w:val="04A0"/>
      </w:tblPr>
      <w:tblGrid>
        <w:gridCol w:w="3965"/>
        <w:gridCol w:w="709"/>
        <w:gridCol w:w="567"/>
        <w:gridCol w:w="1707"/>
        <w:gridCol w:w="711"/>
        <w:gridCol w:w="1416"/>
        <w:gridCol w:w="1417"/>
      </w:tblGrid>
      <w:tr w:rsidR="006C4C33" w:rsidRPr="00811C6E" w:rsidTr="00123DDA">
        <w:trPr>
          <w:cantSplit/>
          <w:trHeight w:val="812"/>
        </w:trPr>
        <w:tc>
          <w:tcPr>
            <w:tcW w:w="3967"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Наименование показателя</w:t>
            </w:r>
          </w:p>
        </w:tc>
        <w:tc>
          <w:tcPr>
            <w:tcW w:w="709"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РЗ</w:t>
            </w:r>
          </w:p>
        </w:tc>
        <w:tc>
          <w:tcPr>
            <w:tcW w:w="567"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ind w:left="96" w:right="54"/>
              <w:jc w:val="center"/>
              <w:rPr>
                <w:rFonts w:ascii="Times New Roman" w:hAnsi="Times New Roman" w:cs="Times New Roman"/>
                <w:b/>
                <w:bCs/>
                <w:sz w:val="24"/>
                <w:szCs w:val="24"/>
              </w:rPr>
            </w:pPr>
            <w:proofErr w:type="gramStart"/>
            <w:r w:rsidRPr="00811C6E">
              <w:rPr>
                <w:rFonts w:ascii="Times New Roman" w:hAnsi="Times New Roman" w:cs="Times New Roman"/>
                <w:b/>
                <w:bCs/>
                <w:sz w:val="24"/>
                <w:szCs w:val="24"/>
              </w:rPr>
              <w:t>ПР</w:t>
            </w:r>
            <w:proofErr w:type="gramEnd"/>
          </w:p>
        </w:tc>
        <w:tc>
          <w:tcPr>
            <w:tcW w:w="1707"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ind w:left="109" w:right="99"/>
              <w:jc w:val="center"/>
              <w:rPr>
                <w:rFonts w:ascii="Times New Roman" w:hAnsi="Times New Roman" w:cs="Times New Roman"/>
                <w:b/>
                <w:bCs/>
                <w:sz w:val="24"/>
                <w:szCs w:val="24"/>
              </w:rPr>
            </w:pPr>
            <w:r w:rsidRPr="00811C6E">
              <w:rPr>
                <w:rFonts w:ascii="Times New Roman" w:hAnsi="Times New Roman" w:cs="Times New Roman"/>
                <w:b/>
                <w:bCs/>
                <w:sz w:val="24"/>
                <w:szCs w:val="24"/>
              </w:rPr>
              <w:t>ЦСР</w:t>
            </w:r>
          </w:p>
        </w:tc>
        <w:tc>
          <w:tcPr>
            <w:tcW w:w="709"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ind w:left="150" w:right="100"/>
              <w:jc w:val="center"/>
              <w:rPr>
                <w:rFonts w:ascii="Times New Roman" w:hAnsi="Times New Roman" w:cs="Times New Roman"/>
                <w:b/>
                <w:bCs/>
                <w:sz w:val="24"/>
                <w:szCs w:val="24"/>
              </w:rPr>
            </w:pPr>
            <w:r w:rsidRPr="00811C6E">
              <w:rPr>
                <w:rFonts w:ascii="Times New Roman" w:hAnsi="Times New Roman" w:cs="Times New Roman"/>
                <w:b/>
                <w:bCs/>
                <w:sz w:val="24"/>
                <w:szCs w:val="24"/>
              </w:rPr>
              <w:t>ВР</w:t>
            </w:r>
          </w:p>
        </w:tc>
        <w:tc>
          <w:tcPr>
            <w:tcW w:w="141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2023год</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(тыс. рублей)</w:t>
            </w:r>
          </w:p>
        </w:tc>
        <w:tc>
          <w:tcPr>
            <w:tcW w:w="141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2024год</w:t>
            </w:r>
          </w:p>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(тыс. рублей)</w:t>
            </w:r>
          </w:p>
        </w:tc>
      </w:tr>
      <w:tr w:rsidR="006C4C33" w:rsidRPr="00811C6E" w:rsidTr="00123DDA">
        <w:trPr>
          <w:cantSplit/>
          <w:trHeight w:val="3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4</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5</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6</w:t>
            </w:r>
          </w:p>
        </w:tc>
      </w:tr>
      <w:tr w:rsidR="006C4C33" w:rsidRPr="00811C6E" w:rsidTr="00123DDA">
        <w:trPr>
          <w:cantSplit/>
          <w:trHeight w:val="3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ВСЕГО</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b/>
                <w:bCs/>
                <w:sz w:val="24"/>
                <w:szCs w:val="24"/>
              </w:rPr>
              <w:t>1</w:t>
            </w:r>
            <w:r w:rsidRPr="00811C6E">
              <w:rPr>
                <w:rFonts w:ascii="Times New Roman" w:hAnsi="Times New Roman" w:cs="Times New Roman"/>
                <w:b/>
                <w:bCs/>
                <w:sz w:val="24"/>
                <w:szCs w:val="24"/>
                <w:lang w:val="en-US"/>
              </w:rPr>
              <w:t>153,86</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1133,59</w:t>
            </w:r>
          </w:p>
        </w:tc>
      </w:tr>
      <w:tr w:rsidR="006C4C33" w:rsidRPr="00811C6E" w:rsidTr="00123DDA">
        <w:trPr>
          <w:cantSplit/>
          <w:trHeight w:val="3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Условно утвержденные расходы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sz w:val="24"/>
                <w:szCs w:val="24"/>
                <w:lang w:val="en-US"/>
              </w:rPr>
            </w:pPr>
            <w:r w:rsidRPr="00811C6E">
              <w:rPr>
                <w:rFonts w:ascii="Times New Roman" w:hAnsi="Times New Roman" w:cs="Times New Roman"/>
                <w:b/>
                <w:sz w:val="24"/>
                <w:szCs w:val="24"/>
                <w:lang w:val="en-US"/>
              </w:rPr>
              <w:t>26,46</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51,74</w:t>
            </w: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Общегосударственные вопросы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b/>
                <w:bCs/>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878,78</w:t>
            </w:r>
          </w:p>
          <w:p w:rsidR="006C4C33" w:rsidRPr="00811C6E" w:rsidRDefault="006C4C33" w:rsidP="00811C6E">
            <w:pPr>
              <w:pStyle w:val="Standard"/>
              <w:spacing w:after="0" w:line="240" w:lineRule="auto"/>
              <w:rPr>
                <w:rFonts w:ascii="Times New Roman" w:hAnsi="Times New Roman" w:cs="Times New Roman"/>
                <w:b/>
                <w:bCs/>
                <w:sz w:val="24"/>
                <w:szCs w:val="24"/>
                <w:lang w:val="en-US"/>
              </w:rPr>
            </w:pP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972,97</w:t>
            </w:r>
          </w:p>
        </w:tc>
      </w:tr>
      <w:tr w:rsidR="006C4C33" w:rsidRPr="00811C6E" w:rsidTr="00123DDA">
        <w:trPr>
          <w:cantSplit/>
          <w:trHeight w:val="973"/>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86,78</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182,97</w:t>
            </w:r>
          </w:p>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функционирования главы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71 000 00000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86,78</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Глава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71 100 00000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86,78</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71 100 С1402</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86,78</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123DDA">
        <w:trPr>
          <w:cantSplit/>
          <w:trHeight w:val="1810"/>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71 100 С1402</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86,78</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789</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функционирования местных администраций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0 4</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73 000 00000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администрации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73 100 00000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784</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784</w:t>
            </w: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0 4</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8 00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5.0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5.0</w:t>
            </w:r>
          </w:p>
        </w:tc>
      </w:tr>
      <w:tr w:rsidR="006C4C33" w:rsidRPr="00811C6E" w:rsidTr="00123DDA">
        <w:trPr>
          <w:cantSplit/>
          <w:trHeight w:val="43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Другие общегосударственные вопросы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3</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1</w:t>
            </w: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w:t>
            </w: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w:t>
            </w: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по распространению официальной информации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С1439</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w:t>
            </w: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С1439</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w:t>
            </w: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w:t>
            </w:r>
            <w:proofErr w:type="gramStart"/>
            <w:r w:rsidRPr="00811C6E">
              <w:rPr>
                <w:rFonts w:ascii="Times New Roman" w:hAnsi="Times New Roman" w:cs="Times New Roman"/>
                <w:sz w:val="24"/>
                <w:szCs w:val="24"/>
              </w:rPr>
              <w:t>«Р</w:t>
            </w:r>
            <w:proofErr w:type="gramEnd"/>
            <w:r w:rsidRPr="00811C6E">
              <w:rPr>
                <w:rFonts w:ascii="Times New Roman" w:hAnsi="Times New Roman" w:cs="Times New Roman"/>
                <w:sz w:val="24"/>
                <w:szCs w:val="24"/>
              </w:rPr>
              <w:t>азвитие и укрепление материально-технической базы</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муниципального образования «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roofErr w:type="gramStart"/>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Щ</w:t>
            </w:r>
            <w:proofErr w:type="gramEnd"/>
            <w:r w:rsidRPr="00811C6E">
              <w:rPr>
                <w:rFonts w:ascii="Times New Roman" w:hAnsi="Times New Roman" w:cs="Times New Roman"/>
                <w:sz w:val="24"/>
                <w:szCs w:val="24"/>
              </w:rPr>
              <w:t>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18 000 00000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«Материально-техническое обеспечение учреждений и формирование имиджа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18 100 00000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«Обеспечение деятельности муниципальных учреждений»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8 00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09 000 00000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09 1 00 00000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Основное мероприятие «подготовка кадров муниципальной службы»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Мероприятия, направленные на развитие муниципальной службы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С1437</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С1437</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Национальная оборона</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95,55</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98,88</w:t>
            </w: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Мобилизационная и вневойсковая подготовка</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123DDA">
        <w:trPr>
          <w:cantSplit/>
          <w:trHeight w:val="615"/>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65,62</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65,62</w:t>
            </w: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29,93</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33,26</w:t>
            </w:r>
          </w:p>
        </w:tc>
      </w:tr>
      <w:tr w:rsidR="006C4C33" w:rsidRPr="00811C6E" w:rsidTr="00123DDA">
        <w:trPr>
          <w:cantSplit/>
          <w:trHeight w:val="389"/>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Национальная  экономика</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00</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1,0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b/>
                <w:bCs/>
                <w:sz w:val="24"/>
                <w:szCs w:val="24"/>
              </w:rPr>
            </w:pPr>
          </w:p>
        </w:tc>
      </w:tr>
      <w:tr w:rsidR="006C4C33" w:rsidRPr="00811C6E" w:rsidTr="00123DDA">
        <w:trPr>
          <w:cantSplit/>
          <w:trHeight w:val="564"/>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Другие вопросы в области национальной экономики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15 000 0000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малого и среднего предпринимательства, популяризация предпринимательской деятельности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С1405</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С1405</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554"/>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Жилищно-коммунальное хозяйство</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b/>
                <w:bCs/>
                <w:sz w:val="24"/>
                <w:szCs w:val="24"/>
                <w:lang w:val="en-US"/>
              </w:rPr>
              <w:t>8</w:t>
            </w:r>
            <w:r w:rsidRPr="00811C6E">
              <w:rPr>
                <w:rFonts w:ascii="Times New Roman" w:hAnsi="Times New Roman" w:cs="Times New Roman"/>
                <w:b/>
                <w:bCs/>
                <w:sz w:val="24"/>
                <w:szCs w:val="24"/>
              </w:rPr>
              <w:t>7,0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sz w:val="24"/>
                <w:szCs w:val="24"/>
              </w:rPr>
            </w:pPr>
            <w:r w:rsidRPr="00811C6E">
              <w:rPr>
                <w:rFonts w:ascii="Times New Roman" w:hAnsi="Times New Roman" w:cs="Times New Roman"/>
                <w:b/>
                <w:sz w:val="24"/>
                <w:szCs w:val="24"/>
              </w:rPr>
              <w:t>10</w:t>
            </w:r>
          </w:p>
        </w:tc>
      </w:tr>
      <w:tr w:rsidR="006C4C33" w:rsidRPr="00811C6E" w:rsidTr="00123DDA">
        <w:trPr>
          <w:cantSplit/>
          <w:trHeight w:val="548"/>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Благоустройство</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07 000 00000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Подпрограмма «Обеспечение качественными услугами ЖКХ населения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Основное мероприятие </w:t>
            </w:r>
            <w:r w:rsidRPr="00811C6E">
              <w:rPr>
                <w:rFonts w:ascii="Times New Roman" w:hAnsi="Times New Roman" w:cs="Times New Roman"/>
                <w:sz w:val="24"/>
                <w:szCs w:val="24"/>
                <w:lang w:val="en-US"/>
              </w:rPr>
              <w:t>«</w:t>
            </w:r>
            <w:r w:rsidRPr="00811C6E">
              <w:rPr>
                <w:rFonts w:ascii="Times New Roman" w:hAnsi="Times New Roman" w:cs="Times New Roman"/>
                <w:sz w:val="24"/>
                <w:szCs w:val="24"/>
              </w:rPr>
              <w:t>Благоустройство территории</w:t>
            </w:r>
            <w:r w:rsidRPr="00811C6E">
              <w:rPr>
                <w:rFonts w:ascii="Times New Roman" w:hAnsi="Times New Roman" w:cs="Times New Roman"/>
                <w:sz w:val="24"/>
                <w:szCs w:val="24"/>
                <w:lang w:val="en-US"/>
              </w:rPr>
              <w:t>»</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Мероприятия по благоустройству</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С1433</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24 000 00000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«Благоустройство сельской территории»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24 101 00000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«Детская игровая площадка в с</w:t>
            </w:r>
            <w:proofErr w:type="gramStart"/>
            <w:r w:rsidRPr="00811C6E">
              <w:rPr>
                <w:rFonts w:ascii="Times New Roman" w:hAnsi="Times New Roman" w:cs="Times New Roman"/>
                <w:sz w:val="24"/>
                <w:szCs w:val="24"/>
              </w:rPr>
              <w:t>.К</w:t>
            </w:r>
            <w:proofErr w:type="gramEnd"/>
            <w:r w:rsidRPr="00811C6E">
              <w:rPr>
                <w:rFonts w:ascii="Times New Roman" w:hAnsi="Times New Roman" w:cs="Times New Roman"/>
                <w:sz w:val="24"/>
                <w:szCs w:val="24"/>
              </w:rPr>
              <w:t xml:space="preserve">осоржа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24 101 </w:t>
            </w:r>
            <w:r w:rsidRPr="00811C6E">
              <w:rPr>
                <w:rFonts w:ascii="Times New Roman" w:hAnsi="Times New Roman" w:cs="Times New Roman"/>
                <w:sz w:val="24"/>
                <w:szCs w:val="24"/>
                <w:lang w:val="en-US"/>
              </w:rPr>
              <w:t>S</w:t>
            </w:r>
            <w:r w:rsidRPr="00811C6E">
              <w:rPr>
                <w:rFonts w:ascii="Times New Roman" w:hAnsi="Times New Roman" w:cs="Times New Roman"/>
                <w:sz w:val="24"/>
                <w:szCs w:val="24"/>
              </w:rPr>
              <w:t>4001</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24 101 </w:t>
            </w:r>
            <w:r w:rsidRPr="00811C6E">
              <w:rPr>
                <w:rFonts w:ascii="Times New Roman" w:hAnsi="Times New Roman" w:cs="Times New Roman"/>
                <w:sz w:val="24"/>
                <w:szCs w:val="24"/>
                <w:lang w:val="en-US"/>
              </w:rPr>
              <w:t>S</w:t>
            </w:r>
            <w:r w:rsidRPr="00811C6E">
              <w:rPr>
                <w:rFonts w:ascii="Times New Roman" w:hAnsi="Times New Roman" w:cs="Times New Roman"/>
                <w:sz w:val="24"/>
                <w:szCs w:val="24"/>
              </w:rPr>
              <w:t>4001</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400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сельском поселении» на 2019-2023годы»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на 2019-2023годы»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Основное мероприятие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на 2019-2023годы»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25 101 00000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Расходы по организации и  содержанию  мест захоронения на территории сельских поселений</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25101</w:t>
            </w:r>
            <w:proofErr w:type="gramStart"/>
            <w:r w:rsidRPr="00811C6E">
              <w:rPr>
                <w:rFonts w:ascii="Times New Roman" w:hAnsi="Times New Roman" w:cs="Times New Roman"/>
                <w:sz w:val="24"/>
                <w:szCs w:val="24"/>
              </w:rPr>
              <w:t xml:space="preserve"> С</w:t>
            </w:r>
            <w:proofErr w:type="gramEnd"/>
            <w:r w:rsidRPr="00811C6E">
              <w:rPr>
                <w:rFonts w:ascii="Times New Roman" w:hAnsi="Times New Roman" w:cs="Times New Roman"/>
                <w:sz w:val="24"/>
                <w:szCs w:val="24"/>
              </w:rPr>
              <w:t xml:space="preserve"> 1433</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 01 С1433</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20,00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661"/>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Межбюджетные трансферты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 01 С1433</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800</w:t>
            </w: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42,00</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cantSplit/>
          <w:trHeight w:val="55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Социальная политика</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lang w:val="en-US"/>
              </w:rPr>
            </w:pPr>
            <w:r w:rsidRPr="00811C6E">
              <w:rPr>
                <w:rFonts w:ascii="Times New Roman" w:hAnsi="Times New Roman" w:cs="Times New Roman"/>
                <w:b/>
                <w:bCs/>
                <w:sz w:val="24"/>
                <w:szCs w:val="24"/>
                <w:lang w:val="en-US"/>
              </w:rPr>
              <w:t>65,07</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b/>
                <w:bCs/>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Пенсионное обеспечение</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02 000 00000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02 200 00000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«Оказание мер социальной поддержки отдельным категориям граждан»</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01</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02 20100000</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cantSplit/>
          <w:trHeight w:val="1107"/>
        </w:trPr>
        <w:tc>
          <w:tcPr>
            <w:tcW w:w="39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Выплата пенсий за выслугу лет и доплат к пенсиям муниципальных служащих</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705"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 С1445</w:t>
            </w:r>
          </w:p>
        </w:tc>
        <w:tc>
          <w:tcPr>
            <w:tcW w:w="711"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6"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7"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bl>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Приложение №9</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123DDA" w:rsidRPr="00811C6E" w:rsidRDefault="00123DDA" w:rsidP="00811C6E">
      <w:pPr>
        <w:pStyle w:val="TableContents"/>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123DDA" w:rsidRPr="00811C6E" w:rsidRDefault="00123DDA" w:rsidP="00811C6E">
      <w:pPr>
        <w:pStyle w:val="TableContents"/>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
    <w:p w:rsidR="006C4C33" w:rsidRPr="00811C6E" w:rsidRDefault="006C4C33" w:rsidP="00811C6E">
      <w:pPr>
        <w:pStyle w:val="Standard"/>
        <w:tabs>
          <w:tab w:val="left" w:pos="0"/>
        </w:tabs>
        <w:spacing w:after="0" w:line="240" w:lineRule="auto"/>
        <w:jc w:val="center"/>
        <w:rPr>
          <w:rFonts w:ascii="Times New Roman" w:hAnsi="Times New Roman" w:cs="Times New Roman"/>
          <w:sz w:val="24"/>
          <w:szCs w:val="24"/>
        </w:rPr>
      </w:pPr>
      <w:r w:rsidRPr="00811C6E">
        <w:rPr>
          <w:rFonts w:ascii="Times New Roman" w:hAnsi="Times New Roman" w:cs="Times New Roman"/>
          <w:b/>
          <w:bCs/>
          <w:sz w:val="24"/>
          <w:szCs w:val="24"/>
        </w:rPr>
        <w:t>Ведомственная структура расходов  бюджета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на 2022год  </w:t>
      </w:r>
      <w:r w:rsidRPr="00811C6E">
        <w:rPr>
          <w:rFonts w:ascii="Times New Roman" w:hAnsi="Times New Roman" w:cs="Times New Roman"/>
          <w:sz w:val="24"/>
          <w:szCs w:val="24"/>
        </w:rPr>
        <w:t xml:space="preserve"> </w:t>
      </w:r>
    </w:p>
    <w:p w:rsidR="006C4C33" w:rsidRPr="00811C6E" w:rsidRDefault="006C4C33" w:rsidP="00811C6E">
      <w:pPr>
        <w:pStyle w:val="Standard"/>
        <w:tabs>
          <w:tab w:val="left" w:pos="0"/>
        </w:tabs>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xml:space="preserve">                                        </w:t>
      </w:r>
    </w:p>
    <w:tbl>
      <w:tblPr>
        <w:tblW w:w="10492" w:type="dxa"/>
        <w:tblInd w:w="3" w:type="dxa"/>
        <w:tblLayout w:type="fixed"/>
        <w:tblCellMar>
          <w:left w:w="10" w:type="dxa"/>
          <w:right w:w="10" w:type="dxa"/>
        </w:tblCellMar>
        <w:tblLook w:val="04A0"/>
      </w:tblPr>
      <w:tblGrid>
        <w:gridCol w:w="4253"/>
        <w:gridCol w:w="708"/>
        <w:gridCol w:w="708"/>
        <w:gridCol w:w="709"/>
        <w:gridCol w:w="1559"/>
        <w:gridCol w:w="996"/>
        <w:gridCol w:w="1559"/>
      </w:tblGrid>
      <w:tr w:rsidR="006C4C33" w:rsidRPr="00811C6E" w:rsidTr="00123DDA">
        <w:trPr>
          <w:cantSplit/>
          <w:trHeight w:val="812"/>
        </w:trPr>
        <w:tc>
          <w:tcPr>
            <w:tcW w:w="4253"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Наименование показателя</w:t>
            </w:r>
          </w:p>
        </w:tc>
        <w:tc>
          <w:tcPr>
            <w:tcW w:w="708"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ГРБС</w:t>
            </w:r>
          </w:p>
        </w:tc>
        <w:tc>
          <w:tcPr>
            <w:tcW w:w="708"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РЗ</w:t>
            </w:r>
          </w:p>
        </w:tc>
        <w:tc>
          <w:tcPr>
            <w:tcW w:w="709"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ind w:left="96" w:right="54"/>
              <w:jc w:val="center"/>
              <w:rPr>
                <w:rFonts w:ascii="Times New Roman" w:hAnsi="Times New Roman" w:cs="Times New Roman"/>
                <w:b/>
                <w:bCs/>
                <w:sz w:val="24"/>
                <w:szCs w:val="24"/>
              </w:rPr>
            </w:pPr>
            <w:proofErr w:type="gramStart"/>
            <w:r w:rsidRPr="00811C6E">
              <w:rPr>
                <w:rFonts w:ascii="Times New Roman" w:hAnsi="Times New Roman" w:cs="Times New Roman"/>
                <w:b/>
                <w:bCs/>
                <w:sz w:val="24"/>
                <w:szCs w:val="24"/>
              </w:rPr>
              <w:t>ПР</w:t>
            </w:r>
            <w:proofErr w:type="gramEnd"/>
          </w:p>
        </w:tc>
        <w:tc>
          <w:tcPr>
            <w:tcW w:w="1559"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ind w:left="109" w:right="99"/>
              <w:jc w:val="center"/>
              <w:rPr>
                <w:rFonts w:ascii="Times New Roman" w:hAnsi="Times New Roman" w:cs="Times New Roman"/>
                <w:b/>
                <w:bCs/>
                <w:sz w:val="24"/>
                <w:szCs w:val="24"/>
              </w:rPr>
            </w:pPr>
            <w:r w:rsidRPr="00811C6E">
              <w:rPr>
                <w:rFonts w:ascii="Times New Roman" w:hAnsi="Times New Roman" w:cs="Times New Roman"/>
                <w:b/>
                <w:bCs/>
                <w:sz w:val="24"/>
                <w:szCs w:val="24"/>
              </w:rPr>
              <w:t>ЦСР</w:t>
            </w:r>
          </w:p>
        </w:tc>
        <w:tc>
          <w:tcPr>
            <w:tcW w:w="996" w:type="dxa"/>
            <w:tcBorders>
              <w:top w:val="single" w:sz="4"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ind w:left="150" w:right="100"/>
              <w:jc w:val="center"/>
              <w:rPr>
                <w:rFonts w:ascii="Times New Roman" w:hAnsi="Times New Roman" w:cs="Times New Roman"/>
                <w:b/>
                <w:bCs/>
                <w:sz w:val="24"/>
                <w:szCs w:val="24"/>
              </w:rPr>
            </w:pPr>
            <w:r w:rsidRPr="00811C6E">
              <w:rPr>
                <w:rFonts w:ascii="Times New Roman" w:hAnsi="Times New Roman" w:cs="Times New Roman"/>
                <w:b/>
                <w:bCs/>
                <w:sz w:val="24"/>
                <w:szCs w:val="24"/>
              </w:rPr>
              <w:t>ВР</w:t>
            </w:r>
          </w:p>
        </w:tc>
        <w:tc>
          <w:tcPr>
            <w:tcW w:w="15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2022год</w:t>
            </w:r>
          </w:p>
          <w:p w:rsidR="006C4C33" w:rsidRPr="00811C6E" w:rsidRDefault="006C4C33" w:rsidP="00811C6E">
            <w:pPr>
              <w:spacing w:after="0" w:line="240" w:lineRule="auto"/>
              <w:rPr>
                <w:rFonts w:ascii="Times New Roman" w:hAnsi="Times New Roman" w:cs="Times New Roman"/>
                <w:sz w:val="24"/>
                <w:szCs w:val="24"/>
              </w:rPr>
            </w:pPr>
            <w:r w:rsidRPr="00811C6E">
              <w:rPr>
                <w:rFonts w:ascii="Times New Roman" w:hAnsi="Times New Roman" w:cs="Times New Roman"/>
                <w:b/>
                <w:sz w:val="24"/>
                <w:szCs w:val="24"/>
              </w:rPr>
              <w:t xml:space="preserve"> (тыс. рублей)</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6</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7</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ВСЕГО</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1998,88</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Общегосударственные вопросы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1760,96</w:t>
            </w:r>
          </w:p>
        </w:tc>
      </w:tr>
      <w:tr w:rsidR="006C4C33" w:rsidRPr="00811C6E" w:rsidTr="00123DDA">
        <w:trPr>
          <w:cantSplit/>
          <w:trHeight w:val="973"/>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lang w:val="en-US"/>
              </w:rPr>
              <w:t>390,6</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Обеспечение функционирования главы муниципального образования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lang w:val="en-US"/>
              </w:rPr>
              <w:t>390,6</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Глава муниципального образования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71 100 00000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lang w:val="en-US"/>
              </w:rPr>
              <w:t>390,6</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71 100 С1402</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lang w:val="en-US"/>
              </w:rPr>
              <w:t>390,6</w:t>
            </w:r>
          </w:p>
        </w:tc>
      </w:tr>
      <w:tr w:rsidR="006C4C33" w:rsidRPr="00811C6E" w:rsidTr="00123DDA">
        <w:trPr>
          <w:cantSplit/>
          <w:trHeight w:val="1810"/>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71 100 С1402</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lang w:val="en-US"/>
              </w:rPr>
              <w:t>390,6</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690</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функционирования местных администраций</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73 000 00000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690</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администрации муниципального образования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73 100 00000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690</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690</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690</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финансовых, налоговых, таможенных органов и органов финансового (финансово-бюджетного) надзора</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0 6</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0 6</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0 6</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Иные межбюджетные трансферты на осуществление переданных полномочий в сфере внешнего муниципального финансового контроля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0 6</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77 200П1484</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123DDA">
        <w:trPr>
          <w:cantSplit/>
          <w:trHeight w:val="437"/>
        </w:trPr>
        <w:tc>
          <w:tcPr>
            <w:tcW w:w="4253" w:type="dxa"/>
            <w:tcBorders>
              <w:top w:val="nil"/>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Межбюджетные трансферты</w:t>
            </w:r>
          </w:p>
        </w:tc>
        <w:tc>
          <w:tcPr>
            <w:tcW w:w="708" w:type="dxa"/>
            <w:tcBorders>
              <w:top w:val="nil"/>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nil"/>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nil"/>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0 6</w:t>
            </w:r>
          </w:p>
        </w:tc>
        <w:tc>
          <w:tcPr>
            <w:tcW w:w="1559" w:type="dxa"/>
            <w:tcBorders>
              <w:top w:val="nil"/>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77 200П1484</w:t>
            </w:r>
          </w:p>
        </w:tc>
        <w:tc>
          <w:tcPr>
            <w:tcW w:w="996" w:type="dxa"/>
            <w:tcBorders>
              <w:top w:val="nil"/>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500</w:t>
            </w:r>
          </w:p>
        </w:tc>
        <w:tc>
          <w:tcPr>
            <w:tcW w:w="1559" w:type="dxa"/>
            <w:tcBorders>
              <w:top w:val="nil"/>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Резервные фонды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Резервные фонды органов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7800000000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Резервные фонды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7810000000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Резервный фонд местной администрации</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78100С1403</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1</w:t>
            </w:r>
            <w:r w:rsidRPr="00811C6E">
              <w:rPr>
                <w:rFonts w:ascii="Times New Roman" w:hAnsi="Times New Roman" w:cs="Times New Roman"/>
                <w:sz w:val="24"/>
                <w:szCs w:val="24"/>
                <w:lang w:val="en-US"/>
              </w:rPr>
              <w:t xml:space="preserve"> </w:t>
            </w:r>
            <w:r w:rsidRPr="00811C6E">
              <w:rPr>
                <w:rFonts w:ascii="Times New Roman" w:hAnsi="Times New Roman" w:cs="Times New Roman"/>
                <w:sz w:val="24"/>
                <w:szCs w:val="24"/>
              </w:rPr>
              <w:t>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78100С1403</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800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Другие общегосударственные вопросы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123,41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09 10000000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Основное мероприятие «подготовка кадров муниципальной службы»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Мероприятия, направленные на развитие муниципальной службы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С1437</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С1437</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«Комплекс мер по профилактике правонарушений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2020-2022 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«Комплекс мер по профилактике правонарушений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2020-2022 годы»</w:t>
            </w:r>
          </w:p>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«Осуществление мероприятий по обеспечению правопорядка на территории муниципального образования»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12 201 00000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12 201 С1435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12 201 С1435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1532"/>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Муниципальная программа</w:t>
            </w:r>
            <w:proofErr w:type="gramStart"/>
            <w:r w:rsidRPr="00811C6E">
              <w:rPr>
                <w:rFonts w:ascii="Times New Roman" w:hAnsi="Times New Roman" w:cs="Times New Roman"/>
                <w:sz w:val="24"/>
                <w:szCs w:val="24"/>
              </w:rPr>
              <w:t>«Р</w:t>
            </w:r>
            <w:proofErr w:type="gramEnd"/>
            <w:r w:rsidRPr="00811C6E">
              <w:rPr>
                <w:rFonts w:ascii="Times New Roman" w:hAnsi="Times New Roman" w:cs="Times New Roman"/>
                <w:sz w:val="24"/>
                <w:szCs w:val="24"/>
              </w:rPr>
              <w:t>азвитие и укрепление материально-технической базы</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муниципального образования «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roofErr w:type="gramStart"/>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Щ</w:t>
            </w:r>
            <w:proofErr w:type="gramEnd"/>
            <w:r w:rsidRPr="00811C6E">
              <w:rPr>
                <w:rFonts w:ascii="Times New Roman" w:hAnsi="Times New Roman" w:cs="Times New Roman"/>
                <w:sz w:val="24"/>
                <w:szCs w:val="24"/>
              </w:rPr>
              <w:t>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110,97</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«Материально-техническое обеспечение учреждений и формирование имиджа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18 100 00000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110,97</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110,97</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«Обеспечение деятельности муниципальных учреждений»</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109,97</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8 00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«Противодействие экстремизму и профилактика терроризма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на 2021-2022 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21 000 00000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«Противодействие экстремизму и профилактика терроризма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на 2021-2022 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«Мероприятия по противодействию терроризму и экстремизму»</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21 101 00000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21 101 С1435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437"/>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21 101 С1435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по распространению официальной информации</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С1439</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С1439</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Реализация  функций, связанных с общегосударственным управлением</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76 000 00000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8,44</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Выполнение других обязательств органа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76 100 00000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8,44</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Выполнение других (прочих) обязательств органа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76 100 С1404</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8,44</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76 100 С1404</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6,44</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76 100 С1404</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8 00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Национальная оборона</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92,47</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Мобилизационная и вневойсковая подготовка</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65,62</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26,85</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Национальная безопасность и правоохранительная деятельность</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 xml:space="preserve">0 </w:t>
            </w:r>
            <w:proofErr w:type="spellStart"/>
            <w:r w:rsidRPr="00811C6E">
              <w:rPr>
                <w:rFonts w:ascii="Times New Roman" w:hAnsi="Times New Roman" w:cs="Times New Roman"/>
                <w:b/>
                <w:bCs/>
                <w:sz w:val="24"/>
                <w:szCs w:val="24"/>
              </w:rPr>
              <w:t>0</w:t>
            </w:r>
            <w:proofErr w:type="spellEnd"/>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2,0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w:t>
            </w:r>
            <w:r w:rsidRPr="00811C6E">
              <w:rPr>
                <w:rFonts w:ascii="Times New Roman" w:hAnsi="Times New Roman" w:cs="Times New Roman"/>
                <w:sz w:val="24"/>
                <w:szCs w:val="24"/>
                <w:lang w:val="en-US"/>
              </w:rPr>
              <w:t>«</w:t>
            </w:r>
            <w:r w:rsidRPr="00811C6E">
              <w:rPr>
                <w:rFonts w:ascii="Times New Roman" w:hAnsi="Times New Roman" w:cs="Times New Roman"/>
                <w:sz w:val="24"/>
                <w:szCs w:val="24"/>
              </w:rPr>
              <w:t>Обеспечение противопожарной безопасности</w:t>
            </w:r>
            <w:r w:rsidRPr="00811C6E">
              <w:rPr>
                <w:rFonts w:ascii="Times New Roman" w:hAnsi="Times New Roman" w:cs="Times New Roman"/>
                <w:sz w:val="24"/>
                <w:szCs w:val="24"/>
                <w:lang w:val="en-US"/>
              </w:rPr>
              <w:t>»</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"Обеспечение первичных мер пожарной безопасности в границах населенных пунктов муниципального  образования "</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13 201 00000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первичных мер пожарной безопасности в границах населенных пунктов муниципальных образований</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13 201 С1415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1 4</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13 201 С1415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lastRenderedPageBreak/>
              <w:t>Национальная  экономика</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00</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1,0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Другие вопросы в области национальной экономики</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15 000 0000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малого и среднего предпринимательства, популяризация предпринимательской деятельности</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С1405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6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С1405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Жилищно-коммунальное хозяйство</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67</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Благоустройство</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Подпрограмма «Обеспечение качественными услугами ЖКХ населения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Основное мероприятие </w:t>
            </w:r>
            <w:r w:rsidRPr="00811C6E">
              <w:rPr>
                <w:rFonts w:ascii="Times New Roman" w:hAnsi="Times New Roman" w:cs="Times New Roman"/>
                <w:sz w:val="24"/>
                <w:szCs w:val="24"/>
                <w:lang w:val="en-US"/>
              </w:rPr>
              <w:t>«</w:t>
            </w:r>
            <w:r w:rsidRPr="00811C6E">
              <w:rPr>
                <w:rFonts w:ascii="Times New Roman" w:hAnsi="Times New Roman" w:cs="Times New Roman"/>
                <w:sz w:val="24"/>
                <w:szCs w:val="24"/>
              </w:rPr>
              <w:t>Благоустройство территории</w:t>
            </w:r>
            <w:r w:rsidRPr="00811C6E">
              <w:rPr>
                <w:rFonts w:ascii="Times New Roman" w:hAnsi="Times New Roman" w:cs="Times New Roman"/>
                <w:sz w:val="24"/>
                <w:szCs w:val="24"/>
                <w:lang w:val="en-US"/>
              </w:rPr>
              <w:t>»</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Мероприятия по благоустройству</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С1433</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 xml:space="preserve">Муниципальная программа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«Благоустройство сельской территории»</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24 101 00000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сельском поселении» на 2019-2023годы»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на 2019-2023годы»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Основное мероприятие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на 2019-2023годы»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25 101 00000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Расходы по организации и  содержанию  мест захоронения на территории сельских поселений</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25101</w:t>
            </w:r>
            <w:proofErr w:type="gramStart"/>
            <w:r w:rsidRPr="00811C6E">
              <w:rPr>
                <w:rFonts w:ascii="Times New Roman" w:hAnsi="Times New Roman" w:cs="Times New Roman"/>
                <w:sz w:val="24"/>
                <w:szCs w:val="24"/>
              </w:rPr>
              <w:t xml:space="preserve"> С</w:t>
            </w:r>
            <w:proofErr w:type="gramEnd"/>
            <w:r w:rsidRPr="00811C6E">
              <w:rPr>
                <w:rFonts w:ascii="Times New Roman" w:hAnsi="Times New Roman" w:cs="Times New Roman"/>
                <w:sz w:val="24"/>
                <w:szCs w:val="24"/>
              </w:rPr>
              <w:t xml:space="preserve"> 1433</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 01 С1433</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Межбюджетные трансферты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 01 С1433</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Социальная политика</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1 0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75,45</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Пенсионное обеспечение</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 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02 000 00000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 годы»</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02 200 00000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«Оказание мер социальной поддержки отдельным категориям граждан»</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02 20100000</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Выплата пенсий за выслугу лет и доплат к пенсиям муниципальных служащих</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 С1445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123DDA">
        <w:trPr>
          <w:cantSplit/>
          <w:trHeight w:val="315"/>
        </w:trPr>
        <w:tc>
          <w:tcPr>
            <w:tcW w:w="4253"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Социальное обеспечение и иные выплаты населению</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0 01</w:t>
            </w:r>
          </w:p>
        </w:tc>
        <w:tc>
          <w:tcPr>
            <w:tcW w:w="708"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70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559"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 С1445</w:t>
            </w:r>
          </w:p>
        </w:tc>
        <w:tc>
          <w:tcPr>
            <w:tcW w:w="996" w:type="dxa"/>
            <w:tcBorders>
              <w:top w:val="single" w:sz="2" w:space="0" w:color="000001"/>
              <w:left w:val="single" w:sz="4" w:space="0" w:color="000001"/>
              <w:bottom w:val="single" w:sz="4" w:space="0" w:color="000001"/>
              <w:right w:val="single" w:sz="2"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3 00</w:t>
            </w:r>
          </w:p>
        </w:tc>
        <w:tc>
          <w:tcPr>
            <w:tcW w:w="1559" w:type="dxa"/>
            <w:tcBorders>
              <w:top w:val="single" w:sz="2"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bl>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123DDA"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lastRenderedPageBreak/>
        <w:t xml:space="preserve">     Приложение №</w:t>
      </w:r>
      <w:r w:rsidR="006C4C33" w:rsidRPr="00811C6E">
        <w:rPr>
          <w:rFonts w:ascii="Times New Roman" w:hAnsi="Times New Roman" w:cs="Times New Roman"/>
          <w:sz w:val="24"/>
          <w:szCs w:val="24"/>
        </w:rPr>
        <w:t>10</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123DDA" w:rsidRPr="00811C6E" w:rsidRDefault="00123DDA" w:rsidP="00811C6E">
      <w:pPr>
        <w:pStyle w:val="TableContents"/>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123DDA" w:rsidRPr="00811C6E" w:rsidRDefault="00123DDA" w:rsidP="00811C6E">
      <w:pPr>
        <w:pStyle w:val="TableContents"/>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123DDA" w:rsidRPr="00811C6E" w:rsidRDefault="00123DDA" w:rsidP="00811C6E">
      <w:pPr>
        <w:pStyle w:val="TableContents"/>
        <w:spacing w:after="0" w:line="240" w:lineRule="auto"/>
        <w:ind w:left="283" w:hanging="283"/>
        <w:jc w:val="right"/>
        <w:rPr>
          <w:rFonts w:ascii="Times New Roman" w:hAnsi="Times New Roman" w:cs="Times New Roman"/>
          <w:sz w:val="24"/>
          <w:szCs w:val="24"/>
        </w:rPr>
      </w:pPr>
    </w:p>
    <w:p w:rsidR="006C4C33" w:rsidRPr="00811C6E" w:rsidRDefault="006C4C33" w:rsidP="00811C6E">
      <w:pPr>
        <w:pStyle w:val="Standard"/>
        <w:tabs>
          <w:tab w:val="left" w:pos="0"/>
        </w:tabs>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Ведомственная структура расходов  бюджета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на плановый период 2023и2024годов</w:t>
      </w:r>
    </w:p>
    <w:p w:rsidR="006C4C33" w:rsidRPr="00811C6E" w:rsidRDefault="006C4C33" w:rsidP="00811C6E">
      <w:pPr>
        <w:pStyle w:val="Standard"/>
        <w:tabs>
          <w:tab w:val="left" w:pos="0"/>
        </w:tabs>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xml:space="preserve">                                        </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   </w:t>
      </w:r>
    </w:p>
    <w:tbl>
      <w:tblPr>
        <w:tblW w:w="10206" w:type="dxa"/>
        <w:tblInd w:w="294" w:type="dxa"/>
        <w:tblLayout w:type="fixed"/>
        <w:tblCellMar>
          <w:left w:w="10" w:type="dxa"/>
          <w:right w:w="10" w:type="dxa"/>
        </w:tblCellMar>
        <w:tblLook w:val="04A0"/>
      </w:tblPr>
      <w:tblGrid>
        <w:gridCol w:w="2976"/>
        <w:gridCol w:w="850"/>
        <w:gridCol w:w="709"/>
        <w:gridCol w:w="567"/>
        <w:gridCol w:w="1417"/>
        <w:gridCol w:w="710"/>
        <w:gridCol w:w="1559"/>
        <w:gridCol w:w="1418"/>
      </w:tblGrid>
      <w:tr w:rsidR="006C4C33" w:rsidRPr="00811C6E" w:rsidTr="00123DDA">
        <w:trPr>
          <w:trHeight w:val="812"/>
        </w:trPr>
        <w:tc>
          <w:tcPr>
            <w:tcW w:w="2976" w:type="dxa"/>
            <w:tcBorders>
              <w:top w:val="single" w:sz="4"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Наименование показателя</w:t>
            </w:r>
          </w:p>
        </w:tc>
        <w:tc>
          <w:tcPr>
            <w:tcW w:w="850" w:type="dxa"/>
            <w:tcBorders>
              <w:top w:val="single" w:sz="4"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tabs>
                <w:tab w:val="left" w:pos="0"/>
              </w:tabs>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ГРБС</w:t>
            </w:r>
          </w:p>
        </w:tc>
        <w:tc>
          <w:tcPr>
            <w:tcW w:w="709" w:type="dxa"/>
            <w:tcBorders>
              <w:top w:val="single" w:sz="4"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РЗ</w:t>
            </w:r>
          </w:p>
        </w:tc>
        <w:tc>
          <w:tcPr>
            <w:tcW w:w="567" w:type="dxa"/>
            <w:tcBorders>
              <w:top w:val="single" w:sz="4"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ind w:left="96" w:right="54"/>
              <w:jc w:val="center"/>
              <w:rPr>
                <w:rFonts w:ascii="Times New Roman" w:hAnsi="Times New Roman" w:cs="Times New Roman"/>
                <w:b/>
                <w:bCs/>
                <w:sz w:val="24"/>
                <w:szCs w:val="24"/>
              </w:rPr>
            </w:pPr>
            <w:proofErr w:type="gramStart"/>
            <w:r w:rsidRPr="00811C6E">
              <w:rPr>
                <w:rFonts w:ascii="Times New Roman" w:hAnsi="Times New Roman" w:cs="Times New Roman"/>
                <w:b/>
                <w:bCs/>
                <w:sz w:val="24"/>
                <w:szCs w:val="24"/>
              </w:rPr>
              <w:t>ПР</w:t>
            </w:r>
            <w:proofErr w:type="gramEnd"/>
          </w:p>
        </w:tc>
        <w:tc>
          <w:tcPr>
            <w:tcW w:w="1417" w:type="dxa"/>
            <w:tcBorders>
              <w:top w:val="single" w:sz="4"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ind w:left="109" w:right="99"/>
              <w:jc w:val="center"/>
              <w:rPr>
                <w:rFonts w:ascii="Times New Roman" w:hAnsi="Times New Roman" w:cs="Times New Roman"/>
                <w:b/>
                <w:bCs/>
                <w:sz w:val="24"/>
                <w:szCs w:val="24"/>
              </w:rPr>
            </w:pPr>
            <w:r w:rsidRPr="00811C6E">
              <w:rPr>
                <w:rFonts w:ascii="Times New Roman" w:hAnsi="Times New Roman" w:cs="Times New Roman"/>
                <w:b/>
                <w:bCs/>
                <w:sz w:val="24"/>
                <w:szCs w:val="24"/>
              </w:rPr>
              <w:t>ЦСР</w:t>
            </w:r>
          </w:p>
        </w:tc>
        <w:tc>
          <w:tcPr>
            <w:tcW w:w="710" w:type="dxa"/>
            <w:tcBorders>
              <w:top w:val="single" w:sz="4"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ind w:left="150" w:right="100"/>
              <w:jc w:val="center"/>
              <w:rPr>
                <w:rFonts w:ascii="Times New Roman" w:hAnsi="Times New Roman" w:cs="Times New Roman"/>
                <w:b/>
                <w:bCs/>
                <w:sz w:val="24"/>
                <w:szCs w:val="24"/>
              </w:rPr>
            </w:pPr>
            <w:r w:rsidRPr="00811C6E">
              <w:rPr>
                <w:rFonts w:ascii="Times New Roman" w:hAnsi="Times New Roman" w:cs="Times New Roman"/>
                <w:b/>
                <w:bCs/>
                <w:sz w:val="24"/>
                <w:szCs w:val="24"/>
              </w:rPr>
              <w:t>ВР</w:t>
            </w:r>
          </w:p>
        </w:tc>
        <w:tc>
          <w:tcPr>
            <w:tcW w:w="1559" w:type="dxa"/>
            <w:tcBorders>
              <w:top w:val="single" w:sz="4"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2023год</w:t>
            </w:r>
          </w:p>
          <w:p w:rsidR="006C4C33" w:rsidRPr="00811C6E" w:rsidRDefault="006C4C33" w:rsidP="00811C6E">
            <w:pPr>
              <w:pStyle w:val="Standard"/>
              <w:spacing w:after="0" w:line="240" w:lineRule="auto"/>
              <w:jc w:val="center"/>
              <w:rPr>
                <w:rFonts w:ascii="Times New Roman" w:hAnsi="Times New Roman" w:cs="Times New Roman"/>
                <w:sz w:val="24"/>
                <w:szCs w:val="24"/>
              </w:rPr>
            </w:pPr>
            <w:proofErr w:type="gramStart"/>
            <w:r w:rsidRPr="00811C6E">
              <w:rPr>
                <w:rFonts w:ascii="Times New Roman" w:hAnsi="Times New Roman" w:cs="Times New Roman"/>
                <w:sz w:val="24"/>
                <w:szCs w:val="24"/>
              </w:rPr>
              <w:t>(тыс.</w:t>
            </w:r>
            <w:proofErr w:type="gramEnd"/>
          </w:p>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рублей)</w:t>
            </w:r>
          </w:p>
        </w:tc>
        <w:tc>
          <w:tcPr>
            <w:tcW w:w="1418" w:type="dxa"/>
            <w:tcBorders>
              <w:top w:val="single" w:sz="4"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2024год</w:t>
            </w:r>
          </w:p>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(тыс. рублей)</w:t>
            </w:r>
          </w:p>
        </w:tc>
      </w:tr>
      <w:tr w:rsidR="006C4C33" w:rsidRPr="00811C6E" w:rsidTr="00123DDA">
        <w:trPr>
          <w:trHeight w:val="3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3</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4</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5</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6</w:t>
            </w:r>
          </w:p>
        </w:tc>
        <w:tc>
          <w:tcPr>
            <w:tcW w:w="1559"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6</w:t>
            </w:r>
          </w:p>
        </w:tc>
      </w:tr>
      <w:tr w:rsidR="006C4C33" w:rsidRPr="00811C6E" w:rsidTr="00123DDA">
        <w:trPr>
          <w:trHeight w:val="3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ВСЕГО</w:t>
            </w:r>
          </w:p>
        </w:tc>
        <w:tc>
          <w:tcPr>
            <w:tcW w:w="850"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709"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56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b/>
                <w:bCs/>
                <w:sz w:val="24"/>
                <w:szCs w:val="24"/>
              </w:rPr>
              <w:t>1</w:t>
            </w:r>
            <w:r w:rsidRPr="00811C6E">
              <w:rPr>
                <w:rFonts w:ascii="Times New Roman" w:hAnsi="Times New Roman" w:cs="Times New Roman"/>
                <w:b/>
                <w:bCs/>
                <w:sz w:val="24"/>
                <w:szCs w:val="24"/>
                <w:lang w:val="en-US"/>
              </w:rPr>
              <w:t>153,86</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1133,59</w:t>
            </w:r>
          </w:p>
        </w:tc>
      </w:tr>
      <w:tr w:rsidR="006C4C33" w:rsidRPr="00811C6E" w:rsidTr="00123DDA">
        <w:trPr>
          <w:trHeight w:val="3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Условно утвержденные расходы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0 1</w:t>
            </w:r>
          </w:p>
        </w:tc>
        <w:tc>
          <w:tcPr>
            <w:tcW w:w="56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center"/>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b/>
                <w:sz w:val="24"/>
                <w:szCs w:val="24"/>
                <w:lang w:val="en-US"/>
              </w:rPr>
            </w:pPr>
            <w:r w:rsidRPr="00811C6E">
              <w:rPr>
                <w:rFonts w:ascii="Times New Roman" w:hAnsi="Times New Roman" w:cs="Times New Roman"/>
                <w:b/>
                <w:sz w:val="24"/>
                <w:szCs w:val="24"/>
                <w:lang w:val="en-US"/>
              </w:rPr>
              <w:t>26,46</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51,74</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Общегосударственные вопросы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0 1</w:t>
            </w:r>
          </w:p>
        </w:tc>
        <w:tc>
          <w:tcPr>
            <w:tcW w:w="56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b/>
                <w:bCs/>
                <w:sz w:val="24"/>
                <w:szCs w:val="24"/>
                <w:lang w:val="en-US"/>
              </w:rPr>
            </w:pPr>
            <w:r w:rsidRPr="00811C6E">
              <w:rPr>
                <w:rFonts w:ascii="Times New Roman" w:hAnsi="Times New Roman" w:cs="Times New Roman"/>
                <w:b/>
                <w:bCs/>
                <w:sz w:val="24"/>
                <w:szCs w:val="24"/>
                <w:lang w:val="en-US"/>
              </w:rPr>
              <w:t>878,78</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972,97</w:t>
            </w:r>
          </w:p>
        </w:tc>
      </w:tr>
      <w:tr w:rsidR="006C4C33" w:rsidRPr="00811C6E" w:rsidTr="00123DDA">
        <w:trPr>
          <w:trHeight w:val="973"/>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86,78</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функционирования главы муниципального образования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71 000 00000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86,78</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Глава муниципального образования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71 100 00000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86,78</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71 100 С1402</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86,78</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123DDA">
        <w:trPr>
          <w:trHeight w:val="1810"/>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71 100 С1402</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86,78</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Функционирование Правительства Российской Федерации, высших исполнительных органов государственной власти </w:t>
            </w:r>
            <w:r w:rsidRPr="00811C6E">
              <w:rPr>
                <w:rFonts w:ascii="Times New Roman" w:hAnsi="Times New Roman" w:cs="Times New Roman"/>
                <w:sz w:val="24"/>
                <w:szCs w:val="24"/>
              </w:rPr>
              <w:lastRenderedPageBreak/>
              <w:t>субъектов Российской Федерации, местных администраций</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789</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Обеспечение функционирования местных администраций</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0 4</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73 000 00000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789</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администрации муниципального образования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73 100 00000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789</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789</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784</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784</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0 4</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8 00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5,0</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5,0</w:t>
            </w:r>
          </w:p>
        </w:tc>
      </w:tr>
      <w:tr w:rsidR="006C4C33" w:rsidRPr="00811C6E" w:rsidTr="00123DDA">
        <w:trPr>
          <w:trHeight w:val="43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Другие общегосударственные вопросы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3</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1</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по распространению официальной информации</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С1439</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С1439</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w:t>
            </w:r>
            <w:proofErr w:type="gramStart"/>
            <w:r w:rsidRPr="00811C6E">
              <w:rPr>
                <w:rFonts w:ascii="Times New Roman" w:hAnsi="Times New Roman" w:cs="Times New Roman"/>
                <w:sz w:val="24"/>
                <w:szCs w:val="24"/>
              </w:rPr>
              <w:t>«Р</w:t>
            </w:r>
            <w:proofErr w:type="gramEnd"/>
            <w:r w:rsidRPr="00811C6E">
              <w:rPr>
                <w:rFonts w:ascii="Times New Roman" w:hAnsi="Times New Roman" w:cs="Times New Roman"/>
                <w:sz w:val="24"/>
                <w:szCs w:val="24"/>
              </w:rPr>
              <w:t>азвитие и укрепление материально-технической базы</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муниципального образования «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roofErr w:type="gramStart"/>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Щ</w:t>
            </w:r>
            <w:proofErr w:type="gramEnd"/>
            <w:r w:rsidRPr="00811C6E">
              <w:rPr>
                <w:rFonts w:ascii="Times New Roman" w:hAnsi="Times New Roman" w:cs="Times New Roman"/>
                <w:sz w:val="24"/>
                <w:szCs w:val="24"/>
              </w:rPr>
              <w:t>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18 000 00000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«Материально-техническое </w:t>
            </w:r>
            <w:r w:rsidRPr="00811C6E">
              <w:rPr>
                <w:rFonts w:ascii="Times New Roman" w:hAnsi="Times New Roman" w:cs="Times New Roman"/>
                <w:sz w:val="24"/>
                <w:szCs w:val="24"/>
              </w:rPr>
              <w:lastRenderedPageBreak/>
              <w:t xml:space="preserve">обеспечение учреждений и формирование имиджа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18 100 00000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Расходы на обеспечение деятельности (оказание услуг) муниципальных учреждений</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«Обеспечение деятельности муниципальных учреждений»</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35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8 00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0</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09 000 00000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09 1 00 00000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Основное мероприятие «подготовка кадров муниципальной службы»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Мероприятия, направленные на развитие муниципальной службы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С1437</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С1437</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343"/>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Национальная оборона</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sz w:val="24"/>
                <w:szCs w:val="24"/>
              </w:rPr>
            </w:pPr>
            <w:r w:rsidRPr="00811C6E">
              <w:rPr>
                <w:rFonts w:ascii="Times New Roman" w:hAnsi="Times New Roman" w:cs="Times New Roman"/>
                <w:b/>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0 2</w:t>
            </w:r>
          </w:p>
        </w:tc>
        <w:tc>
          <w:tcPr>
            <w:tcW w:w="56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95,55</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98,88</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Мобилизационная и вневойсковая подготовка</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lastRenderedPageBreak/>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123DDA">
        <w:trPr>
          <w:trHeight w:val="61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внебюджетными фондами</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65,62</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65,62</w:t>
            </w:r>
          </w:p>
        </w:tc>
      </w:tr>
      <w:tr w:rsidR="006C4C33" w:rsidRPr="00811C6E" w:rsidTr="00123DDA">
        <w:trPr>
          <w:trHeight w:val="87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0 2</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29,93</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33,26</w:t>
            </w:r>
          </w:p>
        </w:tc>
      </w:tr>
      <w:tr w:rsidR="006C4C33" w:rsidRPr="00811C6E" w:rsidTr="00123DDA">
        <w:trPr>
          <w:trHeight w:val="422"/>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Национальная  экономика</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sz w:val="24"/>
                <w:szCs w:val="24"/>
              </w:rPr>
            </w:pPr>
            <w:r w:rsidRPr="00811C6E">
              <w:rPr>
                <w:rFonts w:ascii="Times New Roman" w:hAnsi="Times New Roman" w:cs="Times New Roman"/>
                <w:b/>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04</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00</w:t>
            </w: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b/>
                <w:bCs/>
                <w:sz w:val="24"/>
                <w:szCs w:val="24"/>
              </w:rPr>
            </w:pPr>
          </w:p>
        </w:tc>
      </w:tr>
      <w:tr w:rsidR="006C4C33" w:rsidRPr="00811C6E" w:rsidTr="00123DDA">
        <w:trPr>
          <w:trHeight w:val="706"/>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Другие вопросы в области национальной экономики</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12</w:t>
            </w: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416"/>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15 000 0000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Обеспечение малого и среднего предпринимательства, популяризация предпринимательской </w:t>
            </w:r>
            <w:r w:rsidRPr="00811C6E">
              <w:rPr>
                <w:rFonts w:ascii="Times New Roman" w:hAnsi="Times New Roman" w:cs="Times New Roman"/>
                <w:sz w:val="24"/>
                <w:szCs w:val="24"/>
              </w:rPr>
              <w:lastRenderedPageBreak/>
              <w:t>деятельности</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Обеспечение условий для развития малого и среднего предпринимательства на территории муниципального образования</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С1405</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04</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С1405</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57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Жилищно-коммунальное хозяйство</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sz w:val="24"/>
                <w:szCs w:val="24"/>
              </w:rPr>
            </w:pPr>
            <w:r w:rsidRPr="00811C6E">
              <w:rPr>
                <w:rFonts w:ascii="Times New Roman" w:hAnsi="Times New Roman" w:cs="Times New Roman"/>
                <w:b/>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0 5</w:t>
            </w:r>
          </w:p>
        </w:tc>
        <w:tc>
          <w:tcPr>
            <w:tcW w:w="56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87,0</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10</w:t>
            </w:r>
          </w:p>
        </w:tc>
      </w:tr>
      <w:tr w:rsidR="006C4C33" w:rsidRPr="00811C6E" w:rsidTr="00123DDA">
        <w:trPr>
          <w:trHeight w:val="555"/>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Благоустройство</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07 000 00000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Подпрограмма «Обеспечение качественными услугами ЖКХ населения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751"/>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Основное мероприятие </w:t>
            </w:r>
            <w:r w:rsidRPr="00811C6E">
              <w:rPr>
                <w:rFonts w:ascii="Times New Roman" w:hAnsi="Times New Roman" w:cs="Times New Roman"/>
                <w:sz w:val="24"/>
                <w:szCs w:val="24"/>
                <w:lang w:val="en-US"/>
              </w:rPr>
              <w:t>«</w:t>
            </w:r>
            <w:r w:rsidRPr="00811C6E">
              <w:rPr>
                <w:rFonts w:ascii="Times New Roman" w:hAnsi="Times New Roman" w:cs="Times New Roman"/>
                <w:sz w:val="24"/>
                <w:szCs w:val="24"/>
              </w:rPr>
              <w:t>Благоустройство территории</w:t>
            </w:r>
            <w:r w:rsidRPr="00811C6E">
              <w:rPr>
                <w:rFonts w:ascii="Times New Roman" w:hAnsi="Times New Roman" w:cs="Times New Roman"/>
                <w:sz w:val="24"/>
                <w:szCs w:val="24"/>
                <w:lang w:val="en-US"/>
              </w:rPr>
              <w:t>»</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563"/>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Мероприятия по благоустройству</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С1433</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2 00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24 000 00000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proofErr w:type="spellStart"/>
            <w:r w:rsidRPr="00811C6E">
              <w:rPr>
                <w:rFonts w:ascii="Times New Roman" w:hAnsi="Times New Roman" w:cs="Times New Roman"/>
                <w:sz w:val="24"/>
                <w:szCs w:val="24"/>
              </w:rPr>
              <w:t>Софинансирование</w:t>
            </w:r>
            <w:proofErr w:type="spellEnd"/>
            <w:r w:rsidRPr="00811C6E">
              <w:rPr>
                <w:rFonts w:ascii="Times New Roman" w:hAnsi="Times New Roman" w:cs="Times New Roman"/>
                <w:sz w:val="24"/>
                <w:szCs w:val="24"/>
              </w:rPr>
              <w:t xml:space="preserve"> на реализацию проекта «Народный бюджет»</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56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lang w:val="en-US"/>
              </w:rPr>
            </w:pPr>
            <w:r w:rsidRPr="00811C6E">
              <w:rPr>
                <w:rFonts w:ascii="Times New Roman" w:hAnsi="Times New Roman" w:cs="Times New Roman"/>
                <w:sz w:val="24"/>
                <w:szCs w:val="24"/>
                <w:lang w:val="en-US"/>
              </w:rPr>
              <w:t>24 101 00000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«Детская игровая площадка в с</w:t>
            </w:r>
            <w:proofErr w:type="gramStart"/>
            <w:r w:rsidRPr="00811C6E">
              <w:rPr>
                <w:rFonts w:ascii="Times New Roman" w:hAnsi="Times New Roman" w:cs="Times New Roman"/>
                <w:sz w:val="24"/>
                <w:szCs w:val="24"/>
              </w:rPr>
              <w:t>.К</w:t>
            </w:r>
            <w:proofErr w:type="gramEnd"/>
            <w:r w:rsidRPr="00811C6E">
              <w:rPr>
                <w:rFonts w:ascii="Times New Roman" w:hAnsi="Times New Roman" w:cs="Times New Roman"/>
                <w:sz w:val="24"/>
                <w:szCs w:val="24"/>
              </w:rPr>
              <w:t xml:space="preserve">осоржа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24 101 </w:t>
            </w:r>
            <w:r w:rsidRPr="00811C6E">
              <w:rPr>
                <w:rFonts w:ascii="Times New Roman" w:hAnsi="Times New Roman" w:cs="Times New Roman"/>
                <w:sz w:val="24"/>
                <w:szCs w:val="24"/>
                <w:lang w:val="en-US"/>
              </w:rPr>
              <w:t>S</w:t>
            </w:r>
            <w:r w:rsidRPr="00811C6E">
              <w:rPr>
                <w:rFonts w:ascii="Times New Roman" w:hAnsi="Times New Roman" w:cs="Times New Roman"/>
                <w:sz w:val="24"/>
                <w:szCs w:val="24"/>
              </w:rPr>
              <w:t>4001</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24 101 </w:t>
            </w:r>
            <w:r w:rsidRPr="00811C6E">
              <w:rPr>
                <w:rFonts w:ascii="Times New Roman" w:hAnsi="Times New Roman" w:cs="Times New Roman"/>
                <w:sz w:val="24"/>
                <w:szCs w:val="24"/>
                <w:lang w:val="en-US"/>
              </w:rPr>
              <w:t>S</w:t>
            </w:r>
            <w:r w:rsidRPr="00811C6E">
              <w:rPr>
                <w:rFonts w:ascii="Times New Roman" w:hAnsi="Times New Roman" w:cs="Times New Roman"/>
                <w:sz w:val="24"/>
                <w:szCs w:val="24"/>
              </w:rPr>
              <w:t>4001</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400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c>
          <w:tcPr>
            <w:tcW w:w="1418"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10,00</w:t>
            </w: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сельском поселении» на 2019-2023годы»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на 2019-2023годы»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Основное мероприятие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на 2019-2023годы»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 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25 101 00000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Расходы по организации и  содержанию  мест захоронения на территории сельских поселений</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25101</w:t>
            </w:r>
            <w:proofErr w:type="gramStart"/>
            <w:r w:rsidRPr="00811C6E">
              <w:rPr>
                <w:rFonts w:ascii="Times New Roman" w:hAnsi="Times New Roman" w:cs="Times New Roman"/>
                <w:sz w:val="24"/>
                <w:szCs w:val="24"/>
              </w:rPr>
              <w:t xml:space="preserve"> С</w:t>
            </w:r>
            <w:proofErr w:type="gramEnd"/>
            <w:r w:rsidRPr="00811C6E">
              <w:rPr>
                <w:rFonts w:ascii="Times New Roman" w:hAnsi="Times New Roman" w:cs="Times New Roman"/>
                <w:sz w:val="24"/>
                <w:szCs w:val="24"/>
              </w:rPr>
              <w:t xml:space="preserve"> 1433</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 01 С1433</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411"/>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Межбюджетные трансферты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05</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03</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251 01 С1433</w:t>
            </w:r>
          </w:p>
        </w:tc>
        <w:tc>
          <w:tcPr>
            <w:tcW w:w="710"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800</w:t>
            </w: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42,00</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123DDA">
        <w:trPr>
          <w:trHeight w:val="442"/>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Социальная политика</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sz w:val="24"/>
                <w:szCs w:val="24"/>
              </w:rPr>
            </w:pPr>
            <w:r w:rsidRPr="00811C6E">
              <w:rPr>
                <w:rFonts w:ascii="Times New Roman" w:hAnsi="Times New Roman" w:cs="Times New Roman"/>
                <w:b/>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b/>
                <w:bCs/>
                <w:sz w:val="24"/>
                <w:szCs w:val="24"/>
              </w:rPr>
            </w:pPr>
            <w:r w:rsidRPr="00811C6E">
              <w:rPr>
                <w:rFonts w:ascii="Times New Roman" w:hAnsi="Times New Roman" w:cs="Times New Roman"/>
                <w:b/>
                <w:bCs/>
                <w:sz w:val="24"/>
                <w:szCs w:val="24"/>
              </w:rPr>
              <w:t>1 0</w:t>
            </w:r>
          </w:p>
        </w:tc>
        <w:tc>
          <w:tcPr>
            <w:tcW w:w="56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b/>
                <w:bCs/>
                <w:sz w:val="24"/>
                <w:szCs w:val="24"/>
                <w:lang w:val="en-US"/>
              </w:rPr>
            </w:pPr>
            <w:r w:rsidRPr="00811C6E">
              <w:rPr>
                <w:rFonts w:ascii="Times New Roman" w:hAnsi="Times New Roman" w:cs="Times New Roman"/>
                <w:b/>
                <w:bCs/>
                <w:sz w:val="24"/>
                <w:szCs w:val="24"/>
                <w:lang w:val="en-US"/>
              </w:rPr>
              <w:t>65,07</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b/>
                <w:bCs/>
                <w:sz w:val="24"/>
                <w:szCs w:val="24"/>
              </w:rPr>
            </w:pPr>
          </w:p>
        </w:tc>
      </w:tr>
      <w:tr w:rsidR="006C4C33" w:rsidRPr="00811C6E" w:rsidTr="00123DDA">
        <w:trPr>
          <w:trHeight w:val="442"/>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Пенсионное обеспечение</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417"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02 000 00000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02 200 00000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«Оказание мер социальной поддержки отдельным категориям граждан»</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01</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02 20100000</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trHeight w:val="1107"/>
        </w:trPr>
        <w:tc>
          <w:tcPr>
            <w:tcW w:w="2976"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Выплата пенсий за выслугу лет и доплат к пенсиям муниципальных служащих</w:t>
            </w:r>
          </w:p>
        </w:tc>
        <w:tc>
          <w:tcPr>
            <w:tcW w:w="850"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0 01</w:t>
            </w:r>
          </w:p>
        </w:tc>
        <w:tc>
          <w:tcPr>
            <w:tcW w:w="709"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1 0</w:t>
            </w:r>
          </w:p>
        </w:tc>
        <w:tc>
          <w:tcPr>
            <w:tcW w:w="56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0 1</w:t>
            </w:r>
          </w:p>
        </w:tc>
        <w:tc>
          <w:tcPr>
            <w:tcW w:w="1417" w:type="dxa"/>
            <w:tcBorders>
              <w:top w:val="single" w:sz="2" w:space="0" w:color="000001"/>
              <w:left w:val="single" w:sz="4" w:space="0" w:color="000001"/>
              <w:bottom w:val="single" w:sz="4" w:space="0" w:color="000001"/>
              <w:right w:val="single" w:sz="2" w:space="0" w:color="000001"/>
            </w:tcBorders>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 С1445</w:t>
            </w:r>
          </w:p>
        </w:tc>
        <w:tc>
          <w:tcPr>
            <w:tcW w:w="710" w:type="dxa"/>
            <w:tcBorders>
              <w:top w:val="single" w:sz="2" w:space="0" w:color="000001"/>
              <w:left w:val="single" w:sz="4" w:space="0" w:color="000001"/>
              <w:bottom w:val="single" w:sz="4" w:space="0" w:color="000001"/>
              <w:right w:val="single" w:sz="2" w:space="0" w:color="000001"/>
            </w:tcBorders>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559" w:type="dxa"/>
            <w:tcBorders>
              <w:top w:val="single" w:sz="2" w:space="0" w:color="000001"/>
              <w:left w:val="single" w:sz="4" w:space="0" w:color="000001"/>
              <w:bottom w:val="single" w:sz="4" w:space="0" w:color="000001"/>
              <w:right w:val="single" w:sz="4" w:space="0" w:color="000001"/>
            </w:tcBorders>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8" w:type="dxa"/>
            <w:tcBorders>
              <w:top w:val="single" w:sz="2" w:space="0" w:color="000001"/>
              <w:left w:val="single" w:sz="4" w:space="0" w:color="000001"/>
              <w:bottom w:val="single" w:sz="4" w:space="0" w:color="000001"/>
              <w:right w:val="single" w:sz="4" w:space="0" w:color="000001"/>
            </w:tcBorders>
          </w:tcPr>
          <w:p w:rsidR="006C4C33" w:rsidRPr="00811C6E" w:rsidRDefault="006C4C33" w:rsidP="00811C6E">
            <w:pPr>
              <w:pStyle w:val="Standard"/>
              <w:spacing w:after="0" w:line="240" w:lineRule="auto"/>
              <w:rPr>
                <w:rFonts w:ascii="Times New Roman" w:hAnsi="Times New Roman" w:cs="Times New Roman"/>
                <w:sz w:val="24"/>
                <w:szCs w:val="24"/>
              </w:rPr>
            </w:pPr>
          </w:p>
        </w:tc>
      </w:tr>
    </w:tbl>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Приложение №11</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123DDA" w:rsidRPr="00811C6E" w:rsidRDefault="00123DDA" w:rsidP="00811C6E">
      <w:pPr>
        <w:pStyle w:val="TableContents"/>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123DDA" w:rsidRPr="00811C6E" w:rsidRDefault="00123DDA" w:rsidP="00811C6E">
      <w:pPr>
        <w:pStyle w:val="TableContents"/>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b/>
          <w:bCs/>
          <w:sz w:val="24"/>
          <w:szCs w:val="24"/>
        </w:rPr>
      </w:pPr>
      <w:r w:rsidRPr="00811C6E">
        <w:rPr>
          <w:rFonts w:ascii="Times New Roman" w:hAnsi="Times New Roman" w:cs="Times New Roman"/>
          <w:b/>
          <w:bCs/>
          <w:sz w:val="24"/>
          <w:szCs w:val="24"/>
        </w:rPr>
        <w:t>Распределение бюджетных ассигнований по целевым статьям (муниципальным программам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и </w:t>
      </w:r>
      <w:proofErr w:type="spellStart"/>
      <w:r w:rsidRPr="00811C6E">
        <w:rPr>
          <w:rFonts w:ascii="Times New Roman" w:hAnsi="Times New Roman" w:cs="Times New Roman"/>
          <w:b/>
          <w:bCs/>
          <w:sz w:val="24"/>
          <w:szCs w:val="24"/>
        </w:rPr>
        <w:t>непрограммным</w:t>
      </w:r>
      <w:proofErr w:type="spellEnd"/>
      <w:r w:rsidRPr="00811C6E">
        <w:rPr>
          <w:rFonts w:ascii="Times New Roman" w:hAnsi="Times New Roman" w:cs="Times New Roman"/>
          <w:b/>
          <w:bCs/>
          <w:sz w:val="24"/>
          <w:szCs w:val="24"/>
        </w:rPr>
        <w:t xml:space="preserve"> направлениям деятельности), группам видов расходов на 2022год</w:t>
      </w:r>
    </w:p>
    <w:p w:rsidR="006C4C33" w:rsidRPr="00811C6E" w:rsidRDefault="006C4C33" w:rsidP="00811C6E">
      <w:pPr>
        <w:pStyle w:val="Standard"/>
        <w:spacing w:after="0" w:line="240" w:lineRule="auto"/>
        <w:rPr>
          <w:rFonts w:ascii="Times New Roman" w:hAnsi="Times New Roman" w:cs="Times New Roman"/>
          <w:sz w:val="24"/>
          <w:szCs w:val="24"/>
        </w:rPr>
      </w:pPr>
    </w:p>
    <w:tbl>
      <w:tblPr>
        <w:tblW w:w="10348" w:type="dxa"/>
        <w:tblInd w:w="244" w:type="dxa"/>
        <w:tblLayout w:type="fixed"/>
        <w:tblCellMar>
          <w:left w:w="10" w:type="dxa"/>
          <w:right w:w="10" w:type="dxa"/>
        </w:tblCellMar>
        <w:tblLook w:val="04A0"/>
      </w:tblPr>
      <w:tblGrid>
        <w:gridCol w:w="6237"/>
        <w:gridCol w:w="1843"/>
        <w:gridCol w:w="850"/>
        <w:gridCol w:w="1418"/>
      </w:tblGrid>
      <w:tr w:rsidR="006C4C33" w:rsidRPr="00811C6E" w:rsidTr="00123DDA">
        <w:trPr>
          <w:cantSplit/>
          <w:trHeight w:val="323"/>
        </w:trPr>
        <w:tc>
          <w:tcPr>
            <w:tcW w:w="6237" w:type="dxa"/>
            <w:tcBorders>
              <w:top w:val="single" w:sz="4"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Наименование</w:t>
            </w:r>
          </w:p>
        </w:tc>
        <w:tc>
          <w:tcPr>
            <w:tcW w:w="1843" w:type="dxa"/>
            <w:tcBorders>
              <w:top w:val="single" w:sz="4"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ЦСР</w:t>
            </w:r>
          </w:p>
        </w:tc>
        <w:tc>
          <w:tcPr>
            <w:tcW w:w="850" w:type="dxa"/>
            <w:tcBorders>
              <w:top w:val="single" w:sz="4"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ВР</w:t>
            </w:r>
          </w:p>
        </w:tc>
        <w:tc>
          <w:tcPr>
            <w:tcW w:w="1418" w:type="dxa"/>
            <w:tcBorders>
              <w:top w:val="single" w:sz="4"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Сумма</w:t>
            </w:r>
          </w:p>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(тыс. рублей)</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3</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4</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Всего</w:t>
            </w:r>
          </w:p>
        </w:tc>
        <w:tc>
          <w:tcPr>
            <w:tcW w:w="1843" w:type="dxa"/>
            <w:tcBorders>
              <w:top w:val="single" w:sz="2" w:space="0" w:color="000001"/>
              <w:left w:val="single" w:sz="4" w:space="0" w:color="00000A"/>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1998,88</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 xml:space="preserve">Муниципальная программа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843"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02 200 00000</w:t>
            </w:r>
          </w:p>
        </w:tc>
        <w:tc>
          <w:tcPr>
            <w:tcW w:w="850" w:type="dxa"/>
            <w:tcBorders>
              <w:top w:val="single" w:sz="2" w:space="0" w:color="000001"/>
              <w:left w:val="single" w:sz="4" w:space="0" w:color="00000A"/>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843"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02 20100000</w:t>
            </w:r>
          </w:p>
        </w:tc>
        <w:tc>
          <w:tcPr>
            <w:tcW w:w="850" w:type="dxa"/>
            <w:tcBorders>
              <w:top w:val="single" w:sz="2" w:space="0" w:color="000001"/>
              <w:left w:val="single" w:sz="4" w:space="0" w:color="00000A"/>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«Оказание мер социальной поддержки отдельным категориям граждан»</w:t>
            </w:r>
          </w:p>
        </w:tc>
        <w:tc>
          <w:tcPr>
            <w:tcW w:w="1843"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02 201С1445</w:t>
            </w:r>
          </w:p>
        </w:tc>
        <w:tc>
          <w:tcPr>
            <w:tcW w:w="850" w:type="dxa"/>
            <w:tcBorders>
              <w:top w:val="single" w:sz="2" w:space="0" w:color="000001"/>
              <w:left w:val="single" w:sz="4" w:space="0" w:color="00000A"/>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Выплата пенсий за выслугу лет и доплат к пенсиям муниципальных служащих</w:t>
            </w:r>
          </w:p>
        </w:tc>
        <w:tc>
          <w:tcPr>
            <w:tcW w:w="1843"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02 201С1445</w:t>
            </w:r>
          </w:p>
        </w:tc>
        <w:tc>
          <w:tcPr>
            <w:tcW w:w="850" w:type="dxa"/>
            <w:tcBorders>
              <w:top w:val="single" w:sz="2" w:space="0" w:color="000001"/>
              <w:left w:val="single" w:sz="4" w:space="0" w:color="00000A"/>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Социальное обеспечение и иные выплаты населению</w:t>
            </w:r>
          </w:p>
        </w:tc>
        <w:tc>
          <w:tcPr>
            <w:tcW w:w="1843" w:type="dxa"/>
            <w:tcBorders>
              <w:top w:val="single" w:sz="2" w:space="0" w:color="000001"/>
              <w:left w:val="single" w:sz="4" w:space="0" w:color="000001"/>
              <w:bottom w:val="single" w:sz="4" w:space="0" w:color="000001"/>
              <w:right w:val="single" w:sz="4" w:space="0" w:color="00000A"/>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02 200 00000</w:t>
            </w:r>
          </w:p>
        </w:tc>
        <w:tc>
          <w:tcPr>
            <w:tcW w:w="850" w:type="dxa"/>
            <w:tcBorders>
              <w:top w:val="single" w:sz="2" w:space="0" w:color="000001"/>
              <w:left w:val="single" w:sz="4" w:space="0" w:color="00000A"/>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75,45</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Подпрограмма «Обеспечение качественными услугами ЖКХ населения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Мероприятия по благоустройству</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07 301С1433</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07 301С1433</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Основное мероприятие «Подготовка кадров муниципальной службы»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Мероприятия, направленные на развитие муниципальной службы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09 101С1437</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09 101С1437</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«Комплекс мер по профилактике правонарушений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2020-2022 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12 000 0000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«Комплекс мер по профилактике правонарушений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2020-2022 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Основное мероприятие «Осуществление мероприятий по обеспечению правопорядка на территории муниципального образования»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12 201 00000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12 201С1435</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12 201С1435</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2021-2023годы»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w:t>
            </w:r>
            <w:r w:rsidRPr="00811C6E">
              <w:rPr>
                <w:rFonts w:ascii="Times New Roman" w:hAnsi="Times New Roman" w:cs="Times New Roman"/>
                <w:sz w:val="24"/>
                <w:szCs w:val="24"/>
                <w:lang w:val="en-US"/>
              </w:rPr>
              <w:t>«</w:t>
            </w:r>
            <w:r w:rsidRPr="00811C6E">
              <w:rPr>
                <w:rFonts w:ascii="Times New Roman" w:hAnsi="Times New Roman" w:cs="Times New Roman"/>
                <w:sz w:val="24"/>
                <w:szCs w:val="24"/>
              </w:rPr>
              <w:t>Обеспечение противопожарной безопасности</w:t>
            </w:r>
            <w:r w:rsidRPr="00811C6E">
              <w:rPr>
                <w:rFonts w:ascii="Times New Roman" w:hAnsi="Times New Roman" w:cs="Times New Roman"/>
                <w:sz w:val="24"/>
                <w:szCs w:val="24"/>
                <w:lang w:val="en-US"/>
              </w:rPr>
              <w:t>»</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«Обеспечение первичных мер пожарной безопасности в границах населенных пунктов муниципального образования»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13 201 00000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первичных мер пожарной безопасности в границах населенных пунктов муниципальных образований</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13 201С1415</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13 201С1415</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15 000 0000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малого и среднего предпринимательства, популяризация предпринимательской деятельности</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15 101С1405</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15 101С1405</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Программа «Развитие и укрепление</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материально-технической базы</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муниципального образования «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roofErr w:type="gramStart"/>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Щ</w:t>
            </w:r>
            <w:proofErr w:type="gramEnd"/>
            <w:r w:rsidRPr="00811C6E">
              <w:rPr>
                <w:rFonts w:ascii="Times New Roman" w:hAnsi="Times New Roman" w:cs="Times New Roman"/>
                <w:sz w:val="24"/>
                <w:szCs w:val="24"/>
              </w:rPr>
              <w:t>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110,97</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«Материально-техническое обеспечение учреждений и формирование имиджа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110,97</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18 101С1493</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110,97</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18 101С1493</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109,97</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18 101С1493</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 xml:space="preserve">Муниципальная программа «Противодействие экстремизму и профилактика терроризма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на 2020-2022 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«Противодействие экстремизму и профилактика терроризма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на 2020-2022 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«Мероприятия по противодействию терроризму и экстремизму»</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21 101 00000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21 101С1435</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21 101С1435</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«Благоустройство сельской территории»</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24 101 00000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на 2019-2023годы"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Подпрограмма "Организация и содержание мест захоронения"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Благоустройство мест захоронения (кладбищ) на территории поселения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25 101 00000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123DDA">
        <w:trPr>
          <w:cantSplit/>
          <w:trHeight w:val="8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Мероприятия по благоустройству</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25 101С1433</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25 101С1433</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42</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функционирования главы  муниципального образования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390,6</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Глава муниципального образования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71 100 00000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390,6</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71 100С1402</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390,6</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71 100С1402</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390,6</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функционирования местных администраций</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690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администрации муниципального образования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690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73 100С1402</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690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73 100С1402</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690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Реализация государственных функций, связанных с общегосударственным управлением</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76 000 00000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8,44</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Выполнение других обязательств органа местного самоуправления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76 100 00000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8,44</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Выполнение других (прочих) обязательств органа местного самоуправления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76 100С1404</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8,44</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76 100С1404</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6,44</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76100 С1404</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2,0</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92,47</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92,47</w:t>
            </w:r>
          </w:p>
        </w:tc>
      </w:tr>
      <w:tr w:rsidR="006C4C33" w:rsidRPr="00811C6E" w:rsidTr="00123DDA">
        <w:trPr>
          <w:cantSplit/>
          <w:trHeight w:val="308"/>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65,62</w:t>
            </w:r>
          </w:p>
        </w:tc>
      </w:tr>
      <w:tr w:rsidR="006C4C33" w:rsidRPr="00811C6E" w:rsidTr="00123DDA">
        <w:trPr>
          <w:cantSplit/>
          <w:trHeight w:val="807"/>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26,85</w:t>
            </w:r>
          </w:p>
        </w:tc>
      </w:tr>
      <w:tr w:rsidR="006C4C33" w:rsidRPr="00811C6E" w:rsidTr="00123DDA">
        <w:trPr>
          <w:cantSplit/>
          <w:trHeight w:val="807"/>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по распространению официальной информации</w:t>
            </w:r>
          </w:p>
        </w:tc>
        <w:tc>
          <w:tcPr>
            <w:tcW w:w="1843"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77 200С1439</w:t>
            </w:r>
          </w:p>
        </w:tc>
        <w:tc>
          <w:tcPr>
            <w:tcW w:w="850"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807"/>
        </w:trPr>
        <w:tc>
          <w:tcPr>
            <w:tcW w:w="6237" w:type="dxa"/>
            <w:tcBorders>
              <w:top w:val="single" w:sz="2" w:space="0" w:color="000001"/>
              <w:left w:val="single" w:sz="4" w:space="0" w:color="000001"/>
              <w:bottom w:val="single" w:sz="4" w:space="0" w:color="00000A"/>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843" w:type="dxa"/>
            <w:tcBorders>
              <w:top w:val="single" w:sz="2" w:space="0" w:color="000001"/>
              <w:left w:val="single" w:sz="2" w:space="0" w:color="000001"/>
              <w:bottom w:val="single" w:sz="4" w:space="0" w:color="00000A"/>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77 200С1439</w:t>
            </w:r>
          </w:p>
        </w:tc>
        <w:tc>
          <w:tcPr>
            <w:tcW w:w="850" w:type="dxa"/>
            <w:tcBorders>
              <w:top w:val="single" w:sz="2" w:space="0" w:color="000001"/>
              <w:left w:val="single" w:sz="2" w:space="0" w:color="000001"/>
              <w:bottom w:val="single" w:sz="4" w:space="0" w:color="00000A"/>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A"/>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r>
      <w:tr w:rsidR="006C4C33" w:rsidRPr="00811C6E" w:rsidTr="00123DDA">
        <w:trPr>
          <w:cantSplit/>
          <w:trHeight w:val="807"/>
        </w:trPr>
        <w:tc>
          <w:tcPr>
            <w:tcW w:w="6237" w:type="dxa"/>
            <w:tcBorders>
              <w:top w:val="single" w:sz="4" w:space="0" w:color="00000A"/>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Иные межбюджетные трансферты на осуществление переданных полномочий в сфере внешнего муниципального финансового контроля</w:t>
            </w:r>
          </w:p>
        </w:tc>
        <w:tc>
          <w:tcPr>
            <w:tcW w:w="1843" w:type="dxa"/>
            <w:tcBorders>
              <w:top w:val="single" w:sz="4" w:space="0" w:color="00000A"/>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77 200С1465</w:t>
            </w:r>
          </w:p>
        </w:tc>
        <w:tc>
          <w:tcPr>
            <w:tcW w:w="850" w:type="dxa"/>
            <w:tcBorders>
              <w:top w:val="single" w:sz="4" w:space="0" w:color="00000A"/>
              <w:left w:val="single" w:sz="4" w:space="0" w:color="000001"/>
              <w:bottom w:val="single" w:sz="4" w:space="0" w:color="000001"/>
              <w:right w:val="single" w:sz="4" w:space="0" w:color="000001"/>
            </w:tcBorders>
            <w:tcMar>
              <w:top w:w="0" w:type="dxa"/>
              <w:left w:w="102"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4" w:space="0" w:color="00000A"/>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123DDA">
        <w:trPr>
          <w:cantSplit/>
          <w:trHeight w:val="420"/>
        </w:trPr>
        <w:tc>
          <w:tcPr>
            <w:tcW w:w="6237"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Межбюджетные трансферты</w:t>
            </w:r>
          </w:p>
        </w:tc>
        <w:tc>
          <w:tcPr>
            <w:tcW w:w="1843"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77 200С1465</w:t>
            </w:r>
          </w:p>
        </w:tc>
        <w:tc>
          <w:tcPr>
            <w:tcW w:w="850"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500</w:t>
            </w:r>
          </w:p>
        </w:tc>
        <w:tc>
          <w:tcPr>
            <w:tcW w:w="1418"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37,95</w:t>
            </w:r>
          </w:p>
        </w:tc>
      </w:tr>
      <w:tr w:rsidR="006C4C33" w:rsidRPr="00811C6E" w:rsidTr="00123DDA">
        <w:trPr>
          <w:cantSplit/>
          <w:trHeight w:val="430"/>
        </w:trPr>
        <w:tc>
          <w:tcPr>
            <w:tcW w:w="6237"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Резервные фонды</w:t>
            </w:r>
          </w:p>
        </w:tc>
        <w:tc>
          <w:tcPr>
            <w:tcW w:w="1843"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850"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418"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519.0</w:t>
            </w:r>
          </w:p>
        </w:tc>
      </w:tr>
      <w:tr w:rsidR="006C4C33" w:rsidRPr="00811C6E" w:rsidTr="00123DDA">
        <w:trPr>
          <w:cantSplit/>
          <w:trHeight w:val="423"/>
        </w:trPr>
        <w:tc>
          <w:tcPr>
            <w:tcW w:w="6237"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Резервные фонды органов местного самоуправления</w:t>
            </w:r>
          </w:p>
        </w:tc>
        <w:tc>
          <w:tcPr>
            <w:tcW w:w="1843"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7800000000</w:t>
            </w:r>
          </w:p>
        </w:tc>
        <w:tc>
          <w:tcPr>
            <w:tcW w:w="850"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418"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w:t>
            </w:r>
          </w:p>
        </w:tc>
      </w:tr>
      <w:tr w:rsidR="006C4C33" w:rsidRPr="00811C6E" w:rsidTr="00123DDA">
        <w:trPr>
          <w:cantSplit/>
          <w:trHeight w:val="415"/>
        </w:trPr>
        <w:tc>
          <w:tcPr>
            <w:tcW w:w="6237"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Резервные фонды</w:t>
            </w:r>
          </w:p>
        </w:tc>
        <w:tc>
          <w:tcPr>
            <w:tcW w:w="1843"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7810000000</w:t>
            </w:r>
          </w:p>
        </w:tc>
        <w:tc>
          <w:tcPr>
            <w:tcW w:w="850"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418"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w:t>
            </w:r>
          </w:p>
        </w:tc>
      </w:tr>
      <w:tr w:rsidR="006C4C33" w:rsidRPr="00811C6E" w:rsidTr="00123DDA">
        <w:trPr>
          <w:cantSplit/>
          <w:trHeight w:val="421"/>
        </w:trPr>
        <w:tc>
          <w:tcPr>
            <w:tcW w:w="6237"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Резервный фонд местной администрации</w:t>
            </w:r>
          </w:p>
        </w:tc>
        <w:tc>
          <w:tcPr>
            <w:tcW w:w="1843"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78100С1403</w:t>
            </w:r>
          </w:p>
        </w:tc>
        <w:tc>
          <w:tcPr>
            <w:tcW w:w="850"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w:t>
            </w:r>
          </w:p>
        </w:tc>
        <w:tc>
          <w:tcPr>
            <w:tcW w:w="1418" w:type="dxa"/>
            <w:tcBorders>
              <w:top w:val="single" w:sz="2" w:space="0" w:color="000001"/>
              <w:left w:val="single" w:sz="4" w:space="0" w:color="000001"/>
              <w:bottom w:val="single" w:sz="2"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w:t>
            </w:r>
          </w:p>
        </w:tc>
      </w:tr>
      <w:tr w:rsidR="006C4C33" w:rsidRPr="00811C6E" w:rsidTr="00123DDA">
        <w:trPr>
          <w:cantSplit/>
          <w:trHeight w:val="427"/>
        </w:trPr>
        <w:tc>
          <w:tcPr>
            <w:tcW w:w="6237"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1843"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78100С1403</w:t>
            </w:r>
          </w:p>
        </w:tc>
        <w:tc>
          <w:tcPr>
            <w:tcW w:w="850"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vAlign w:val="center"/>
            <w:hideMark/>
          </w:tcPr>
          <w:p w:rsidR="006C4C33" w:rsidRPr="00811C6E" w:rsidRDefault="006C4C33" w:rsidP="00811C6E">
            <w:pPr>
              <w:pStyle w:val="Standard"/>
              <w:overflowPunct w:val="0"/>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800</w:t>
            </w:r>
          </w:p>
        </w:tc>
        <w:tc>
          <w:tcPr>
            <w:tcW w:w="1418" w:type="dxa"/>
            <w:tcBorders>
              <w:top w:val="single" w:sz="2" w:space="0" w:color="000001"/>
              <w:left w:val="single" w:sz="4" w:space="0" w:color="000001"/>
              <w:bottom w:val="single" w:sz="4" w:space="0" w:color="000001"/>
              <w:right w:val="single" w:sz="4" w:space="0" w:color="000001"/>
            </w:tcBorders>
            <w:tcMar>
              <w:top w:w="0" w:type="dxa"/>
              <w:left w:w="102" w:type="dxa"/>
              <w:bottom w:w="0" w:type="dxa"/>
              <w:right w:w="108" w:type="dxa"/>
            </w:tcMar>
            <w:hideMark/>
          </w:tcPr>
          <w:p w:rsidR="006C4C33" w:rsidRPr="00811C6E" w:rsidRDefault="006C4C33" w:rsidP="00811C6E">
            <w:pPr>
              <w:pStyle w:val="Standard"/>
              <w:overflowPunct w:val="0"/>
              <w:spacing w:after="0" w:line="240" w:lineRule="auto"/>
              <w:rPr>
                <w:rFonts w:ascii="Times New Roman" w:hAnsi="Times New Roman" w:cs="Times New Roman"/>
                <w:bCs/>
                <w:sz w:val="24"/>
                <w:szCs w:val="24"/>
                <w:lang w:val="en-US"/>
              </w:rPr>
            </w:pPr>
            <w:r w:rsidRPr="00811C6E">
              <w:rPr>
                <w:rFonts w:ascii="Times New Roman" w:hAnsi="Times New Roman" w:cs="Times New Roman"/>
                <w:bCs/>
                <w:sz w:val="24"/>
                <w:szCs w:val="24"/>
                <w:lang w:val="en-US"/>
              </w:rPr>
              <w:t>519,0</w:t>
            </w:r>
          </w:p>
        </w:tc>
      </w:tr>
    </w:tbl>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Приложение №12</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123DDA" w:rsidRPr="00811C6E" w:rsidRDefault="00123DDA" w:rsidP="00811C6E">
      <w:pPr>
        <w:pStyle w:val="TableContents"/>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lastRenderedPageBreak/>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123DDA" w:rsidRPr="00811C6E" w:rsidRDefault="00123DDA" w:rsidP="00811C6E">
      <w:pPr>
        <w:pStyle w:val="TableContents"/>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b/>
          <w:bCs/>
          <w:sz w:val="24"/>
          <w:szCs w:val="24"/>
        </w:rPr>
        <w:t>Распределение бюджетных ассигнований по целевым статьям (муниципальным программам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и </w:t>
      </w:r>
      <w:proofErr w:type="spellStart"/>
      <w:r w:rsidRPr="00811C6E">
        <w:rPr>
          <w:rFonts w:ascii="Times New Roman" w:hAnsi="Times New Roman" w:cs="Times New Roman"/>
          <w:b/>
          <w:bCs/>
          <w:sz w:val="24"/>
          <w:szCs w:val="24"/>
        </w:rPr>
        <w:t>непрограммным</w:t>
      </w:r>
      <w:proofErr w:type="spellEnd"/>
      <w:r w:rsidRPr="00811C6E">
        <w:rPr>
          <w:rFonts w:ascii="Times New Roman" w:hAnsi="Times New Roman" w:cs="Times New Roman"/>
          <w:b/>
          <w:bCs/>
          <w:sz w:val="24"/>
          <w:szCs w:val="24"/>
        </w:rPr>
        <w:t xml:space="preserve"> направлениям деятельности), группам видов расходов на плановый период 2023и 2024годов</w:t>
      </w:r>
    </w:p>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(тыс. руб.)</w:t>
      </w:r>
    </w:p>
    <w:tbl>
      <w:tblPr>
        <w:tblW w:w="10582" w:type="dxa"/>
        <w:tblInd w:w="6" w:type="dxa"/>
        <w:tblLayout w:type="fixed"/>
        <w:tblCellMar>
          <w:left w:w="10" w:type="dxa"/>
          <w:right w:w="10" w:type="dxa"/>
        </w:tblCellMar>
        <w:tblLook w:val="04A0"/>
      </w:tblPr>
      <w:tblGrid>
        <w:gridCol w:w="5337"/>
        <w:gridCol w:w="1701"/>
        <w:gridCol w:w="709"/>
        <w:gridCol w:w="1417"/>
        <w:gridCol w:w="1418"/>
      </w:tblGrid>
      <w:tr w:rsidR="006C4C33" w:rsidRPr="00811C6E" w:rsidTr="000D6CBB">
        <w:trPr>
          <w:cantSplit/>
          <w:trHeight w:val="404"/>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наименование</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ЦСР</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ВР</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2023год</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2024 год</w:t>
            </w:r>
          </w:p>
        </w:tc>
      </w:tr>
      <w:tr w:rsidR="006C4C33" w:rsidRPr="00811C6E" w:rsidTr="000D6CBB">
        <w:trPr>
          <w:cantSplit/>
          <w:trHeight w:val="404"/>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3</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4</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5</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Всего</w:t>
            </w:r>
          </w:p>
        </w:tc>
        <w:tc>
          <w:tcPr>
            <w:tcW w:w="1701" w:type="dxa"/>
            <w:tcBorders>
              <w:top w:val="single" w:sz="2" w:space="0" w:color="000001"/>
              <w:left w:val="single" w:sz="4" w:space="0" w:color="00000A"/>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b/>
                <w:bCs/>
                <w:sz w:val="24"/>
                <w:szCs w:val="24"/>
              </w:rPr>
              <w:t>1</w:t>
            </w:r>
            <w:r w:rsidRPr="00811C6E">
              <w:rPr>
                <w:rFonts w:ascii="Times New Roman" w:hAnsi="Times New Roman" w:cs="Times New Roman"/>
                <w:b/>
                <w:bCs/>
                <w:sz w:val="24"/>
                <w:szCs w:val="24"/>
                <w:lang w:val="en-US"/>
              </w:rPr>
              <w:t>153,86</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1133,59</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701"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02 200 00000</w:t>
            </w:r>
          </w:p>
        </w:tc>
        <w:tc>
          <w:tcPr>
            <w:tcW w:w="709" w:type="dxa"/>
            <w:tcBorders>
              <w:top w:val="single" w:sz="2" w:space="0" w:color="000001"/>
              <w:left w:val="single" w:sz="4" w:space="0" w:color="00000A"/>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701"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02 20100000</w:t>
            </w:r>
          </w:p>
        </w:tc>
        <w:tc>
          <w:tcPr>
            <w:tcW w:w="709" w:type="dxa"/>
            <w:tcBorders>
              <w:top w:val="single" w:sz="2" w:space="0" w:color="000001"/>
              <w:left w:val="single" w:sz="4" w:space="0" w:color="00000A"/>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«Оказание мер социальной поддержки отдельным категориям граждан»</w:t>
            </w:r>
          </w:p>
        </w:tc>
        <w:tc>
          <w:tcPr>
            <w:tcW w:w="1701"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 С1445</w:t>
            </w:r>
          </w:p>
        </w:tc>
        <w:tc>
          <w:tcPr>
            <w:tcW w:w="709" w:type="dxa"/>
            <w:tcBorders>
              <w:top w:val="single" w:sz="2" w:space="0" w:color="000001"/>
              <w:left w:val="single" w:sz="4" w:space="0" w:color="00000A"/>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Выплата пенсий за выслугу лет и доплат к пенсиям муниципальных служащих</w:t>
            </w:r>
          </w:p>
        </w:tc>
        <w:tc>
          <w:tcPr>
            <w:tcW w:w="1701"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02 201 С1445</w:t>
            </w:r>
          </w:p>
        </w:tc>
        <w:tc>
          <w:tcPr>
            <w:tcW w:w="709" w:type="dxa"/>
            <w:tcBorders>
              <w:top w:val="single" w:sz="2" w:space="0" w:color="000001"/>
              <w:left w:val="single" w:sz="4" w:space="0" w:color="00000A"/>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Социальное обеспечение и иные выплаты населению</w:t>
            </w:r>
          </w:p>
        </w:tc>
        <w:tc>
          <w:tcPr>
            <w:tcW w:w="1701" w:type="dxa"/>
            <w:tcBorders>
              <w:top w:val="single" w:sz="2" w:space="0" w:color="000001"/>
              <w:left w:val="single" w:sz="4" w:space="0" w:color="000001"/>
              <w:bottom w:val="single" w:sz="4" w:space="0" w:color="000001"/>
              <w:right w:val="single" w:sz="4" w:space="0" w:color="00000A"/>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02 200 00000</w:t>
            </w:r>
          </w:p>
        </w:tc>
        <w:tc>
          <w:tcPr>
            <w:tcW w:w="709" w:type="dxa"/>
            <w:tcBorders>
              <w:top w:val="single" w:sz="2" w:space="0" w:color="000001"/>
              <w:left w:val="single" w:sz="4" w:space="0" w:color="00000A"/>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65,07</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07 000 00000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Подпрограмма «Обеспечение качественными услугами ЖКХ населения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Мероприятия по благоустройству</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С1433</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07 301 С1433</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15,0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Муниципальная программа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09 000 00000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Основное мероприятие «Подготовка кадров муниципальной службы»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Мероприятия, направленные на развитие муниципальной службы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09 101 С1437</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09 101 С1437</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15 000 0000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малого и среднего предпринимательства, популяризация предпринимательской деятельности</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С1405</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15 101 С1405</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Программа «Развитие и укрепление</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материально-технической базы</w:t>
            </w:r>
          </w:p>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муниципального образования «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roofErr w:type="gramStart"/>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Щ</w:t>
            </w:r>
            <w:proofErr w:type="gramEnd"/>
            <w:r w:rsidRPr="00811C6E">
              <w:rPr>
                <w:rFonts w:ascii="Times New Roman" w:hAnsi="Times New Roman" w:cs="Times New Roman"/>
                <w:sz w:val="24"/>
                <w:szCs w:val="24"/>
              </w:rPr>
              <w:t>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18 000 00000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Подпрограмма «Материально-техническое обеспечение учреждений и формирование имиджа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2021-2023годы»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18 101 С1493</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24 000 00000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lastRenderedPageBreak/>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на 2020-2025 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Основное мероприятие «Благоустройство сельской территории»</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24 101 00000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Муниципальная программа "Организация и содержание мест захоронения в </w:t>
            </w:r>
            <w:proofErr w:type="spellStart"/>
            <w:r w:rsidRPr="00811C6E">
              <w:rPr>
                <w:rFonts w:ascii="Times New Roman" w:hAnsi="Times New Roman" w:cs="Times New Roman"/>
                <w:sz w:val="24"/>
                <w:szCs w:val="24"/>
              </w:rPr>
              <w:t>Косоржанском</w:t>
            </w:r>
            <w:proofErr w:type="spellEnd"/>
            <w:r w:rsidRPr="00811C6E">
              <w:rPr>
                <w:rFonts w:ascii="Times New Roman" w:hAnsi="Times New Roman" w:cs="Times New Roman"/>
                <w:sz w:val="24"/>
                <w:szCs w:val="24"/>
              </w:rPr>
              <w:t xml:space="preserve"> сельсовете на 2019-2023 годы"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25 000 00000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Подпрограмма "Организация и содержание мест захоронения"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Благоустройство мест захоронения (кладбищ) на территории поселения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25 101 00000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8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Мероприятия по благоустройству</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25 101 С1433</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62,0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25 101 С1433</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20,0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308"/>
        </w:trPr>
        <w:tc>
          <w:tcPr>
            <w:tcW w:w="5337" w:type="dxa"/>
            <w:tcBorders>
              <w:top w:val="nil"/>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1701" w:type="dxa"/>
            <w:tcBorders>
              <w:top w:val="nil"/>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25 101 С1433</w:t>
            </w:r>
          </w:p>
        </w:tc>
        <w:tc>
          <w:tcPr>
            <w:tcW w:w="709" w:type="dxa"/>
            <w:tcBorders>
              <w:top w:val="nil"/>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800</w:t>
            </w:r>
          </w:p>
        </w:tc>
        <w:tc>
          <w:tcPr>
            <w:tcW w:w="1417" w:type="dxa"/>
            <w:tcBorders>
              <w:top w:val="nil"/>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42,0</w:t>
            </w:r>
          </w:p>
        </w:tc>
        <w:tc>
          <w:tcPr>
            <w:tcW w:w="1418" w:type="dxa"/>
            <w:tcBorders>
              <w:top w:val="nil"/>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функционирования главы  муниципального образования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71 000 00000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86,78</w:t>
            </w:r>
          </w:p>
          <w:p w:rsidR="006C4C33" w:rsidRPr="00811C6E" w:rsidRDefault="006C4C33" w:rsidP="00811C6E">
            <w:pPr>
              <w:pStyle w:val="Standard"/>
              <w:spacing w:after="0" w:line="240" w:lineRule="auto"/>
              <w:rPr>
                <w:rFonts w:ascii="Times New Roman" w:hAnsi="Times New Roman" w:cs="Times New Roman"/>
                <w:sz w:val="24"/>
                <w:szCs w:val="24"/>
              </w:rPr>
            </w:pP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Глава муниципального образования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71 100 00000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86,78</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71 100 С1402</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86,78</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71 100 С1402</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86,78</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182,97</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функционирования местных администраций</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73 000 00000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администрации муниципального образования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789</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784</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784</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Иные бюджетные ассигнования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73 100 С1402</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800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5,0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5,0</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Непрограммная</w:t>
            </w:r>
            <w:proofErr w:type="spellEnd"/>
            <w:r w:rsidRPr="00811C6E">
              <w:rPr>
                <w:rFonts w:ascii="Times New Roman" w:hAnsi="Times New Roman" w:cs="Times New Roman"/>
                <w:sz w:val="24"/>
                <w:szCs w:val="24"/>
              </w:rPr>
              <w:t xml:space="preserve"> деятельность органов местного самоуправления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77 000 00000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95,55</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98,88</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proofErr w:type="spellStart"/>
            <w:r w:rsidRPr="00811C6E">
              <w:rPr>
                <w:rFonts w:ascii="Times New Roman" w:hAnsi="Times New Roman" w:cs="Times New Roman"/>
                <w:sz w:val="24"/>
                <w:szCs w:val="24"/>
              </w:rPr>
              <w:t>Непрограммные</w:t>
            </w:r>
            <w:proofErr w:type="spellEnd"/>
            <w:r w:rsidRPr="00811C6E">
              <w:rPr>
                <w:rFonts w:ascii="Times New Roman" w:hAnsi="Times New Roman" w:cs="Times New Roman"/>
                <w:sz w:val="24"/>
                <w:szCs w:val="24"/>
              </w:rPr>
              <w:t xml:space="preserve"> расходы органов местного самоуправления</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77 200 00000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95,55</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98,88</w:t>
            </w:r>
          </w:p>
        </w:tc>
      </w:tr>
      <w:tr w:rsidR="006C4C33" w:rsidRPr="00811C6E" w:rsidTr="000D6CBB">
        <w:trPr>
          <w:cantSplit/>
          <w:trHeight w:val="308"/>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100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65,62</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65,62</w:t>
            </w:r>
          </w:p>
        </w:tc>
      </w:tr>
      <w:tr w:rsidR="006C4C33" w:rsidRPr="00811C6E" w:rsidTr="000D6CBB">
        <w:trPr>
          <w:cantSplit/>
          <w:trHeight w:val="619"/>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77 200 51180</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29,93</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33,26</w:t>
            </w:r>
          </w:p>
        </w:tc>
      </w:tr>
      <w:tr w:rsidR="006C4C33" w:rsidRPr="00811C6E" w:rsidTr="000D6CBB">
        <w:trPr>
          <w:cantSplit/>
          <w:trHeight w:val="807"/>
        </w:trPr>
        <w:tc>
          <w:tcPr>
            <w:tcW w:w="5337" w:type="dxa"/>
            <w:tcBorders>
              <w:top w:val="single" w:sz="2" w:space="0" w:color="000001"/>
              <w:left w:val="single" w:sz="4"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Реализация мероприятий по распространению официальной информации</w:t>
            </w:r>
          </w:p>
        </w:tc>
        <w:tc>
          <w:tcPr>
            <w:tcW w:w="1701"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 С1439</w:t>
            </w:r>
          </w:p>
        </w:tc>
        <w:tc>
          <w:tcPr>
            <w:tcW w:w="709"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tcPr>
          <w:p w:rsidR="006C4C33" w:rsidRPr="00811C6E" w:rsidRDefault="006C4C33" w:rsidP="00811C6E">
            <w:pPr>
              <w:pStyle w:val="Standard"/>
              <w:spacing w:after="0" w:line="240" w:lineRule="auto"/>
              <w:jc w:val="both"/>
              <w:rPr>
                <w:rFonts w:ascii="Times New Roman" w:hAnsi="Times New Roman" w:cs="Times New Roman"/>
                <w:sz w:val="24"/>
                <w:szCs w:val="24"/>
              </w:rPr>
            </w:pPr>
          </w:p>
        </w:tc>
        <w:tc>
          <w:tcPr>
            <w:tcW w:w="1417" w:type="dxa"/>
            <w:tcBorders>
              <w:top w:val="single" w:sz="2" w:space="0" w:color="000001"/>
              <w:left w:val="single" w:sz="2" w:space="0" w:color="000001"/>
              <w:bottom w:val="single" w:sz="4" w:space="0" w:color="000001"/>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1"/>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1.0</w:t>
            </w:r>
          </w:p>
        </w:tc>
      </w:tr>
      <w:tr w:rsidR="006C4C33" w:rsidRPr="00811C6E" w:rsidTr="000D6CBB">
        <w:trPr>
          <w:cantSplit/>
          <w:trHeight w:val="807"/>
        </w:trPr>
        <w:tc>
          <w:tcPr>
            <w:tcW w:w="5337" w:type="dxa"/>
            <w:tcBorders>
              <w:top w:val="single" w:sz="2" w:space="0" w:color="000001"/>
              <w:left w:val="single" w:sz="4" w:space="0" w:color="000001"/>
              <w:bottom w:val="single" w:sz="4" w:space="0" w:color="00000A"/>
              <w:right w:val="single" w:sz="4" w:space="0" w:color="000001"/>
            </w:tcBorders>
            <w:tcMar>
              <w:top w:w="0" w:type="dxa"/>
              <w:left w:w="98" w:type="dxa"/>
              <w:bottom w:w="0" w:type="dxa"/>
              <w:right w:w="108" w:type="dxa"/>
            </w:tcMar>
            <w:hideMark/>
          </w:tcPr>
          <w:p w:rsidR="006C4C33" w:rsidRPr="00811C6E" w:rsidRDefault="006C4C33" w:rsidP="00811C6E">
            <w:pPr>
              <w:pStyle w:val="Standard"/>
              <w:tabs>
                <w:tab w:val="left" w:pos="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Закупка товаров, работ и услуг для государственных (муниципальных) нужд</w:t>
            </w:r>
          </w:p>
        </w:tc>
        <w:tc>
          <w:tcPr>
            <w:tcW w:w="1701" w:type="dxa"/>
            <w:tcBorders>
              <w:top w:val="single" w:sz="2" w:space="0" w:color="000001"/>
              <w:left w:val="single" w:sz="2" w:space="0" w:color="000001"/>
              <w:bottom w:val="single" w:sz="4" w:space="0" w:color="00000A"/>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77 200 С1439</w:t>
            </w:r>
          </w:p>
        </w:tc>
        <w:tc>
          <w:tcPr>
            <w:tcW w:w="709" w:type="dxa"/>
            <w:tcBorders>
              <w:top w:val="single" w:sz="2" w:space="0" w:color="000001"/>
              <w:left w:val="single" w:sz="2" w:space="0" w:color="000001"/>
              <w:bottom w:val="single" w:sz="4" w:space="0" w:color="00000A"/>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200</w:t>
            </w:r>
          </w:p>
        </w:tc>
        <w:tc>
          <w:tcPr>
            <w:tcW w:w="1417" w:type="dxa"/>
            <w:tcBorders>
              <w:top w:val="single" w:sz="2" w:space="0" w:color="000001"/>
              <w:left w:val="single" w:sz="2" w:space="0" w:color="000001"/>
              <w:bottom w:val="single" w:sz="4" w:space="0" w:color="00000A"/>
              <w:right w:val="single" w:sz="2"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1,0</w:t>
            </w:r>
          </w:p>
        </w:tc>
        <w:tc>
          <w:tcPr>
            <w:tcW w:w="1418" w:type="dxa"/>
            <w:tcBorders>
              <w:top w:val="single" w:sz="2" w:space="0" w:color="000001"/>
              <w:left w:val="single" w:sz="2" w:space="0" w:color="000001"/>
              <w:bottom w:val="single" w:sz="4" w:space="0" w:color="00000A"/>
              <w:right w:val="single" w:sz="4" w:space="0" w:color="000001"/>
            </w:tcBorders>
            <w:tcMar>
              <w:top w:w="0" w:type="dxa"/>
              <w:left w:w="98" w:type="dxa"/>
              <w:bottom w:w="0" w:type="dxa"/>
              <w:right w:w="108" w:type="dxa"/>
            </w:tcMar>
            <w:hideMark/>
          </w:tcPr>
          <w:p w:rsidR="006C4C33" w:rsidRPr="00811C6E" w:rsidRDefault="006C4C33" w:rsidP="00811C6E">
            <w:pPr>
              <w:pStyle w:val="Standard"/>
              <w:spacing w:after="0" w:line="240" w:lineRule="auto"/>
              <w:rPr>
                <w:rFonts w:ascii="Times New Roman" w:hAnsi="Times New Roman" w:cs="Times New Roman"/>
                <w:sz w:val="24"/>
                <w:szCs w:val="24"/>
                <w:lang w:val="en-US"/>
              </w:rPr>
            </w:pPr>
            <w:r w:rsidRPr="00811C6E">
              <w:rPr>
                <w:rFonts w:ascii="Times New Roman" w:hAnsi="Times New Roman" w:cs="Times New Roman"/>
                <w:sz w:val="24"/>
                <w:szCs w:val="24"/>
                <w:lang w:val="en-US"/>
              </w:rPr>
              <w:t>1.0</w:t>
            </w:r>
          </w:p>
        </w:tc>
      </w:tr>
    </w:tbl>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Приложение № 13                                                                                 </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123DDA" w:rsidRPr="00811C6E" w:rsidRDefault="00123DDA" w:rsidP="00811C6E">
      <w:pPr>
        <w:pStyle w:val="TableContents"/>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123DDA" w:rsidRPr="00811C6E" w:rsidRDefault="00123DDA" w:rsidP="00811C6E">
      <w:pPr>
        <w:pStyle w:val="TableContents"/>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Программа муниципальных внутренних заимствований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на 2022 год</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1.Привлечение внутренних заимствований</w:t>
      </w:r>
    </w:p>
    <w:p w:rsidR="006C4C33" w:rsidRPr="00811C6E" w:rsidRDefault="006C4C33" w:rsidP="00811C6E">
      <w:pPr>
        <w:pStyle w:val="Standard"/>
        <w:spacing w:after="0" w:line="240" w:lineRule="auto"/>
        <w:jc w:val="right"/>
        <w:rPr>
          <w:rFonts w:ascii="Times New Roman" w:hAnsi="Times New Roman" w:cs="Times New Roman"/>
          <w:bCs/>
          <w:sz w:val="24"/>
          <w:szCs w:val="24"/>
        </w:rPr>
      </w:pPr>
      <w:r w:rsidRPr="00811C6E">
        <w:rPr>
          <w:rFonts w:ascii="Times New Roman" w:hAnsi="Times New Roman" w:cs="Times New Roman"/>
          <w:bCs/>
          <w:sz w:val="24"/>
          <w:szCs w:val="24"/>
        </w:rPr>
        <w:t>Тыс</w:t>
      </w:r>
      <w:proofErr w:type="gramStart"/>
      <w:r w:rsidRPr="00811C6E">
        <w:rPr>
          <w:rFonts w:ascii="Times New Roman" w:hAnsi="Times New Roman" w:cs="Times New Roman"/>
          <w:bCs/>
          <w:sz w:val="24"/>
          <w:szCs w:val="24"/>
        </w:rPr>
        <w:t>.р</w:t>
      </w:r>
      <w:proofErr w:type="gramEnd"/>
      <w:r w:rsidRPr="00811C6E">
        <w:rPr>
          <w:rFonts w:ascii="Times New Roman" w:hAnsi="Times New Roman" w:cs="Times New Roman"/>
          <w:bCs/>
          <w:sz w:val="24"/>
          <w:szCs w:val="24"/>
        </w:rPr>
        <w:t>ублей</w:t>
      </w:r>
    </w:p>
    <w:tbl>
      <w:tblPr>
        <w:tblW w:w="10520" w:type="dxa"/>
        <w:tblInd w:w="4" w:type="dxa"/>
        <w:tblLayout w:type="fixed"/>
        <w:tblCellMar>
          <w:left w:w="10" w:type="dxa"/>
          <w:right w:w="10" w:type="dxa"/>
        </w:tblCellMar>
        <w:tblLook w:val="04A0"/>
      </w:tblPr>
      <w:tblGrid>
        <w:gridCol w:w="726"/>
        <w:gridCol w:w="9754"/>
        <w:gridCol w:w="40"/>
      </w:tblGrid>
      <w:tr w:rsidR="006C4C33" w:rsidRPr="00811C6E" w:rsidTr="00123DDA">
        <w:trPr>
          <w:cantSplit/>
          <w:trHeight w:val="681"/>
        </w:trPr>
        <w:tc>
          <w:tcPr>
            <w:tcW w:w="72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w:t>
            </w:r>
            <w:proofErr w:type="spellEnd"/>
            <w:r w:rsidRPr="00811C6E">
              <w:rPr>
                <w:rFonts w:ascii="Times New Roman" w:hAnsi="Times New Roman" w:cs="Times New Roman"/>
                <w:sz w:val="24"/>
                <w:szCs w:val="24"/>
              </w:rPr>
              <w:t xml:space="preserve">  </w:t>
            </w:r>
            <w:proofErr w:type="spellStart"/>
            <w:proofErr w:type="gramStart"/>
            <w:r w:rsidRPr="00811C6E">
              <w:rPr>
                <w:rFonts w:ascii="Times New Roman" w:hAnsi="Times New Roman" w:cs="Times New Roman"/>
                <w:sz w:val="24"/>
                <w:szCs w:val="24"/>
              </w:rPr>
              <w:t>п</w:t>
            </w:r>
            <w:proofErr w:type="spellEnd"/>
            <w:proofErr w:type="gramEnd"/>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п</w:t>
            </w:r>
            <w:proofErr w:type="spellEnd"/>
          </w:p>
        </w:tc>
        <w:tc>
          <w:tcPr>
            <w:tcW w:w="97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Виды заимствований</w:t>
            </w:r>
          </w:p>
          <w:p w:rsidR="006C4C33" w:rsidRPr="00811C6E" w:rsidRDefault="006C4C33" w:rsidP="00811C6E">
            <w:pPr>
              <w:pStyle w:val="Standard"/>
              <w:tabs>
                <w:tab w:val="left" w:pos="9480"/>
              </w:tabs>
              <w:spacing w:after="0" w:line="240" w:lineRule="auto"/>
              <w:ind w:right="5863"/>
              <w:rPr>
                <w:rFonts w:ascii="Times New Roman" w:hAnsi="Times New Roman" w:cs="Times New Roman"/>
                <w:sz w:val="24"/>
                <w:szCs w:val="24"/>
              </w:rPr>
            </w:pPr>
            <w:r w:rsidRPr="00811C6E">
              <w:rPr>
                <w:rFonts w:ascii="Times New Roman" w:hAnsi="Times New Roman" w:cs="Times New Roman"/>
                <w:sz w:val="24"/>
                <w:szCs w:val="24"/>
              </w:rPr>
              <w:tab/>
            </w:r>
          </w:p>
        </w:tc>
      </w:tr>
      <w:tr w:rsidR="006C4C33" w:rsidRPr="00811C6E" w:rsidTr="00123DDA">
        <w:trPr>
          <w:cantSplit/>
          <w:trHeight w:val="407"/>
        </w:trPr>
        <w:tc>
          <w:tcPr>
            <w:tcW w:w="72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tcPr>
          <w:p w:rsidR="006C4C33" w:rsidRPr="00811C6E" w:rsidRDefault="000D6CBB"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97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tabs>
                <w:tab w:val="left" w:pos="11190"/>
              </w:tabs>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Муниципальные ценные бумаги</w:t>
            </w:r>
          </w:p>
        </w:tc>
      </w:tr>
      <w:tr w:rsidR="006C4C33" w:rsidRPr="00811C6E" w:rsidTr="00123DDA">
        <w:trPr>
          <w:cantSplit/>
          <w:trHeight w:val="414"/>
        </w:trPr>
        <w:tc>
          <w:tcPr>
            <w:tcW w:w="72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w:t>
            </w:r>
          </w:p>
        </w:tc>
        <w:tc>
          <w:tcPr>
            <w:tcW w:w="97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Бюджетные кредиты от других бюджетов бюджетной системы Российской Федерации</w:t>
            </w:r>
          </w:p>
        </w:tc>
      </w:tr>
      <w:tr w:rsidR="006C4C33" w:rsidRPr="00811C6E" w:rsidTr="00123DDA">
        <w:trPr>
          <w:cantSplit/>
          <w:trHeight w:val="318"/>
        </w:trPr>
        <w:tc>
          <w:tcPr>
            <w:tcW w:w="72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w:t>
            </w:r>
          </w:p>
        </w:tc>
        <w:tc>
          <w:tcPr>
            <w:tcW w:w="97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Кредиты кредитных организаций</w:t>
            </w:r>
          </w:p>
        </w:tc>
      </w:tr>
      <w:tr w:rsidR="006C4C33" w:rsidRPr="00811C6E" w:rsidTr="00123DDA">
        <w:trPr>
          <w:cantSplit/>
          <w:trHeight w:val="353"/>
        </w:trPr>
        <w:tc>
          <w:tcPr>
            <w:tcW w:w="72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97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ind w:left="4956" w:right="180"/>
              <w:rPr>
                <w:rFonts w:ascii="Times New Roman" w:hAnsi="Times New Roman" w:cs="Times New Roman"/>
                <w:sz w:val="24"/>
                <w:szCs w:val="24"/>
              </w:rPr>
            </w:pPr>
            <w:r w:rsidRPr="00811C6E">
              <w:rPr>
                <w:rFonts w:ascii="Times New Roman" w:hAnsi="Times New Roman" w:cs="Times New Roman"/>
                <w:sz w:val="24"/>
                <w:szCs w:val="24"/>
              </w:rPr>
              <w:t>Итого</w:t>
            </w:r>
          </w:p>
        </w:tc>
      </w:tr>
      <w:tr w:rsidR="006C4C33" w:rsidRPr="00811C6E" w:rsidTr="000D6CBB">
        <w:trPr>
          <w:cantSplit/>
          <w:trHeight w:val="484"/>
        </w:trPr>
        <w:tc>
          <w:tcPr>
            <w:tcW w:w="10480" w:type="dxa"/>
            <w:gridSpan w:val="2"/>
            <w:tcBorders>
              <w:top w:val="single" w:sz="2" w:space="0" w:color="000001"/>
              <w:left w:val="single" w:sz="2" w:space="0" w:color="000001"/>
              <w:bottom w:val="single" w:sz="4" w:space="0" w:color="00000A"/>
              <w:right w:val="single" w:sz="2" w:space="0" w:color="000001"/>
            </w:tcBorders>
            <w:tcMar>
              <w:top w:w="0" w:type="dxa"/>
              <w:left w:w="34" w:type="dxa"/>
              <w:bottom w:w="0" w:type="dxa"/>
              <w:right w:w="40" w:type="dxa"/>
            </w:tcMar>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Погашение внутренних заимствований</w:t>
            </w:r>
          </w:p>
          <w:p w:rsidR="006C4C33" w:rsidRPr="00811C6E" w:rsidRDefault="006C4C33" w:rsidP="00811C6E">
            <w:pPr>
              <w:pStyle w:val="Standard"/>
              <w:spacing w:after="0" w:line="240" w:lineRule="auto"/>
              <w:rPr>
                <w:rFonts w:ascii="Times New Roman" w:hAnsi="Times New Roman" w:cs="Times New Roman"/>
                <w:sz w:val="24"/>
                <w:szCs w:val="24"/>
              </w:rPr>
            </w:pPr>
          </w:p>
        </w:tc>
        <w:tc>
          <w:tcPr>
            <w:tcW w:w="40" w:type="dxa"/>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cantSplit/>
          <w:trHeight w:val="706"/>
        </w:trPr>
        <w:tc>
          <w:tcPr>
            <w:tcW w:w="72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proofErr w:type="gramStart"/>
            <w:r w:rsidRPr="00811C6E">
              <w:rPr>
                <w:rFonts w:ascii="Times New Roman" w:hAnsi="Times New Roman" w:cs="Times New Roman"/>
                <w:sz w:val="24"/>
                <w:szCs w:val="24"/>
              </w:rPr>
              <w:t>п</w:t>
            </w:r>
            <w:proofErr w:type="spellEnd"/>
            <w:proofErr w:type="gramEnd"/>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п</w:t>
            </w:r>
            <w:proofErr w:type="spellEnd"/>
          </w:p>
        </w:tc>
        <w:tc>
          <w:tcPr>
            <w:tcW w:w="97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Виды заимствований</w:t>
            </w:r>
          </w:p>
        </w:tc>
      </w:tr>
      <w:tr w:rsidR="006C4C33" w:rsidRPr="00811C6E" w:rsidTr="00123DDA">
        <w:trPr>
          <w:cantSplit/>
          <w:trHeight w:val="405"/>
        </w:trPr>
        <w:tc>
          <w:tcPr>
            <w:tcW w:w="72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97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Муниципальные ценные бумаги</w:t>
            </w:r>
          </w:p>
        </w:tc>
      </w:tr>
      <w:tr w:rsidR="006C4C33" w:rsidRPr="00811C6E" w:rsidTr="00123DDA">
        <w:trPr>
          <w:cantSplit/>
          <w:trHeight w:val="424"/>
        </w:trPr>
        <w:tc>
          <w:tcPr>
            <w:tcW w:w="72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w:t>
            </w:r>
          </w:p>
        </w:tc>
        <w:tc>
          <w:tcPr>
            <w:tcW w:w="97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Бюджетные кредиты от других бюджетов бюджетной системы Российской Федерации</w:t>
            </w:r>
          </w:p>
        </w:tc>
      </w:tr>
      <w:tr w:rsidR="006C4C33" w:rsidRPr="00811C6E" w:rsidTr="000D6CBB">
        <w:trPr>
          <w:cantSplit/>
          <w:trHeight w:val="423"/>
        </w:trPr>
        <w:tc>
          <w:tcPr>
            <w:tcW w:w="72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w:t>
            </w:r>
          </w:p>
        </w:tc>
        <w:tc>
          <w:tcPr>
            <w:tcW w:w="97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Кредиты кредитных организаций</w:t>
            </w:r>
          </w:p>
        </w:tc>
      </w:tr>
      <w:tr w:rsidR="006C4C33" w:rsidRPr="00811C6E" w:rsidTr="00123DDA">
        <w:trPr>
          <w:cantSplit/>
          <w:trHeight w:val="285"/>
        </w:trPr>
        <w:tc>
          <w:tcPr>
            <w:tcW w:w="72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97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Итого</w:t>
            </w:r>
          </w:p>
        </w:tc>
      </w:tr>
    </w:tbl>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Приложение № 14</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123DDA" w:rsidRPr="00811C6E" w:rsidRDefault="00123DDA" w:rsidP="00811C6E">
      <w:pPr>
        <w:pStyle w:val="TableContents"/>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123DDA" w:rsidRPr="00811C6E" w:rsidRDefault="00123DDA" w:rsidP="00811C6E">
      <w:pPr>
        <w:pStyle w:val="TableContents"/>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lastRenderedPageBreak/>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Программа муниципальных внутренних заимствований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на плановый период 2023и 2024 годов</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1.Привлечение внутренних заимствований</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 xml:space="preserve"> </w:t>
      </w:r>
    </w:p>
    <w:tbl>
      <w:tblPr>
        <w:tblW w:w="10560" w:type="dxa"/>
        <w:tblInd w:w="4" w:type="dxa"/>
        <w:tblLayout w:type="fixed"/>
        <w:tblCellMar>
          <w:left w:w="10" w:type="dxa"/>
          <w:right w:w="10" w:type="dxa"/>
        </w:tblCellMar>
        <w:tblLook w:val="04A0"/>
      </w:tblPr>
      <w:tblGrid>
        <w:gridCol w:w="1140"/>
        <w:gridCol w:w="25"/>
        <w:gridCol w:w="5669"/>
        <w:gridCol w:w="3686"/>
        <w:gridCol w:w="40"/>
      </w:tblGrid>
      <w:tr w:rsidR="006C4C33" w:rsidRPr="00811C6E" w:rsidTr="00123DDA">
        <w:trPr>
          <w:gridAfter w:val="1"/>
          <w:wAfter w:w="40" w:type="dxa"/>
          <w:cantSplit/>
          <w:trHeight w:val="832"/>
        </w:trPr>
        <w:tc>
          <w:tcPr>
            <w:tcW w:w="1140" w:type="dxa"/>
            <w:tcBorders>
              <w:top w:val="single" w:sz="4" w:space="0" w:color="00000A"/>
              <w:left w:val="single" w:sz="4" w:space="0" w:color="00000A"/>
              <w:bottom w:val="nil"/>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xml:space="preserve">№  </w:t>
            </w:r>
          </w:p>
          <w:p w:rsidR="006C4C33" w:rsidRPr="00811C6E" w:rsidRDefault="006C4C33" w:rsidP="00811C6E">
            <w:pPr>
              <w:pStyle w:val="Standard"/>
              <w:spacing w:after="0" w:line="240" w:lineRule="auto"/>
              <w:jc w:val="center"/>
              <w:rPr>
                <w:rFonts w:ascii="Times New Roman" w:hAnsi="Times New Roman" w:cs="Times New Roman"/>
                <w:sz w:val="24"/>
                <w:szCs w:val="24"/>
              </w:rPr>
            </w:pPr>
            <w:proofErr w:type="spellStart"/>
            <w:proofErr w:type="gramStart"/>
            <w:r w:rsidRPr="00811C6E">
              <w:rPr>
                <w:rFonts w:ascii="Times New Roman" w:hAnsi="Times New Roman" w:cs="Times New Roman"/>
                <w:sz w:val="24"/>
                <w:szCs w:val="24"/>
              </w:rPr>
              <w:t>п</w:t>
            </w:r>
            <w:proofErr w:type="spellEnd"/>
            <w:proofErr w:type="gramEnd"/>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п</w:t>
            </w:r>
            <w:proofErr w:type="spellEnd"/>
          </w:p>
        </w:tc>
        <w:tc>
          <w:tcPr>
            <w:tcW w:w="56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tabs>
                <w:tab w:val="left" w:pos="10366"/>
              </w:tabs>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Виды заимствований</w:t>
            </w:r>
          </w:p>
        </w:tc>
        <w:tc>
          <w:tcPr>
            <w:tcW w:w="3686" w:type="dxa"/>
            <w:tcBorders>
              <w:top w:val="single" w:sz="4" w:space="0" w:color="00000A"/>
              <w:left w:val="single" w:sz="4" w:space="0" w:color="00000A"/>
              <w:bottom w:val="nil"/>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Объем привлечения средств в плановом периоде (тыс</w:t>
            </w:r>
            <w:proofErr w:type="gramStart"/>
            <w:r w:rsidRPr="00811C6E">
              <w:rPr>
                <w:rFonts w:ascii="Times New Roman" w:hAnsi="Times New Roman" w:cs="Times New Roman"/>
                <w:sz w:val="24"/>
                <w:szCs w:val="24"/>
              </w:rPr>
              <w:t>.р</w:t>
            </w:r>
            <w:proofErr w:type="gramEnd"/>
            <w:r w:rsidRPr="00811C6E">
              <w:rPr>
                <w:rFonts w:ascii="Times New Roman" w:hAnsi="Times New Roman" w:cs="Times New Roman"/>
                <w:sz w:val="24"/>
                <w:szCs w:val="24"/>
              </w:rPr>
              <w:t>уб.)</w:t>
            </w:r>
          </w:p>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2023года</w:t>
            </w:r>
          </w:p>
        </w:tc>
      </w:tr>
      <w:tr w:rsidR="006C4C33" w:rsidRPr="00811C6E" w:rsidTr="00123DDA">
        <w:trPr>
          <w:gridAfter w:val="1"/>
          <w:wAfter w:w="40" w:type="dxa"/>
          <w:cantSplit/>
          <w:trHeight w:val="420"/>
        </w:trPr>
        <w:tc>
          <w:tcPr>
            <w:tcW w:w="1140"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56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Муниципальные ценные бумаги</w:t>
            </w:r>
          </w:p>
        </w:tc>
        <w:tc>
          <w:tcPr>
            <w:tcW w:w="368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p>
        </w:tc>
      </w:tr>
      <w:tr w:rsidR="006C4C33" w:rsidRPr="00811C6E" w:rsidTr="00123DDA">
        <w:trPr>
          <w:gridAfter w:val="1"/>
          <w:wAfter w:w="40" w:type="dxa"/>
          <w:cantSplit/>
          <w:trHeight w:val="552"/>
        </w:trPr>
        <w:tc>
          <w:tcPr>
            <w:tcW w:w="1140"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w:t>
            </w:r>
          </w:p>
        </w:tc>
        <w:tc>
          <w:tcPr>
            <w:tcW w:w="56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368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lang w:val="en-US"/>
              </w:rPr>
            </w:pPr>
            <w:r w:rsidRPr="00811C6E">
              <w:rPr>
                <w:rFonts w:ascii="Times New Roman" w:hAnsi="Times New Roman" w:cs="Times New Roman"/>
                <w:sz w:val="24"/>
                <w:szCs w:val="24"/>
                <w:lang w:val="en-US"/>
              </w:rPr>
              <w:t>0</w:t>
            </w:r>
          </w:p>
        </w:tc>
      </w:tr>
      <w:tr w:rsidR="006C4C33" w:rsidRPr="00811C6E" w:rsidTr="00123DDA">
        <w:trPr>
          <w:gridAfter w:val="1"/>
          <w:wAfter w:w="40" w:type="dxa"/>
          <w:cantSplit/>
          <w:trHeight w:val="548"/>
        </w:trPr>
        <w:tc>
          <w:tcPr>
            <w:tcW w:w="1140"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w:t>
            </w:r>
          </w:p>
        </w:tc>
        <w:tc>
          <w:tcPr>
            <w:tcW w:w="56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Кредиты кредитных организаций</w:t>
            </w:r>
          </w:p>
        </w:tc>
        <w:tc>
          <w:tcPr>
            <w:tcW w:w="368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p>
        </w:tc>
      </w:tr>
      <w:tr w:rsidR="006C4C33" w:rsidRPr="00811C6E" w:rsidTr="00123DDA">
        <w:trPr>
          <w:gridAfter w:val="1"/>
          <w:wAfter w:w="40" w:type="dxa"/>
          <w:cantSplit/>
          <w:trHeight w:val="353"/>
        </w:trPr>
        <w:tc>
          <w:tcPr>
            <w:tcW w:w="1140"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5694"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Итого</w:t>
            </w:r>
          </w:p>
        </w:tc>
        <w:tc>
          <w:tcPr>
            <w:tcW w:w="368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lang w:val="en-US"/>
              </w:rPr>
            </w:pPr>
            <w:r w:rsidRPr="00811C6E">
              <w:rPr>
                <w:rFonts w:ascii="Times New Roman" w:hAnsi="Times New Roman" w:cs="Times New Roman"/>
                <w:sz w:val="24"/>
                <w:szCs w:val="24"/>
                <w:lang w:val="en-US"/>
              </w:rPr>
              <w:t>0</w:t>
            </w:r>
          </w:p>
        </w:tc>
      </w:tr>
      <w:tr w:rsidR="006C4C33" w:rsidRPr="00811C6E" w:rsidTr="00123DDA">
        <w:trPr>
          <w:cantSplit/>
          <w:trHeight w:val="346"/>
        </w:trPr>
        <w:tc>
          <w:tcPr>
            <w:tcW w:w="10520" w:type="dxa"/>
            <w:gridSpan w:val="4"/>
            <w:tcBorders>
              <w:top w:val="single" w:sz="2" w:space="0" w:color="000001"/>
              <w:left w:val="single" w:sz="2" w:space="0" w:color="000001"/>
              <w:bottom w:val="single" w:sz="4" w:space="0" w:color="00000A"/>
              <w:right w:val="single" w:sz="2" w:space="0" w:color="000001"/>
            </w:tcBorders>
            <w:tcMar>
              <w:top w:w="0" w:type="dxa"/>
              <w:left w:w="34" w:type="dxa"/>
              <w:bottom w:w="0" w:type="dxa"/>
              <w:right w:w="40" w:type="dxa"/>
            </w:tcMar>
          </w:tcPr>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 xml:space="preserve"> Погашение внутренних заимствований</w:t>
            </w:r>
          </w:p>
          <w:p w:rsidR="006C4C33" w:rsidRPr="00811C6E" w:rsidRDefault="006C4C33" w:rsidP="00811C6E">
            <w:pPr>
              <w:pStyle w:val="Standard"/>
              <w:spacing w:after="0" w:line="240" w:lineRule="auto"/>
              <w:rPr>
                <w:rFonts w:ascii="Times New Roman" w:hAnsi="Times New Roman" w:cs="Times New Roman"/>
                <w:sz w:val="24"/>
                <w:szCs w:val="24"/>
              </w:rPr>
            </w:pPr>
          </w:p>
        </w:tc>
        <w:tc>
          <w:tcPr>
            <w:tcW w:w="40" w:type="dxa"/>
          </w:tcPr>
          <w:p w:rsidR="006C4C33" w:rsidRPr="00811C6E" w:rsidRDefault="006C4C33" w:rsidP="00811C6E">
            <w:pPr>
              <w:pStyle w:val="Standard"/>
              <w:spacing w:after="0" w:line="240" w:lineRule="auto"/>
              <w:rPr>
                <w:rFonts w:ascii="Times New Roman" w:hAnsi="Times New Roman" w:cs="Times New Roman"/>
                <w:sz w:val="24"/>
                <w:szCs w:val="24"/>
              </w:rPr>
            </w:pPr>
          </w:p>
        </w:tc>
      </w:tr>
      <w:tr w:rsidR="006C4C33" w:rsidRPr="00811C6E" w:rsidTr="00123DDA">
        <w:trPr>
          <w:gridAfter w:val="1"/>
          <w:wAfter w:w="40" w:type="dxa"/>
          <w:cantSplit/>
          <w:trHeight w:val="766"/>
        </w:trPr>
        <w:tc>
          <w:tcPr>
            <w:tcW w:w="1165" w:type="dxa"/>
            <w:gridSpan w:val="2"/>
            <w:tcBorders>
              <w:top w:val="single" w:sz="4" w:space="0" w:color="00000A"/>
              <w:left w:val="single" w:sz="4" w:space="0" w:color="00000A"/>
              <w:bottom w:val="nil"/>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 xml:space="preserve">№  </w:t>
            </w:r>
          </w:p>
          <w:p w:rsidR="006C4C33" w:rsidRPr="00811C6E" w:rsidRDefault="006C4C33" w:rsidP="00811C6E">
            <w:pPr>
              <w:pStyle w:val="Standard"/>
              <w:spacing w:after="0" w:line="240" w:lineRule="auto"/>
              <w:jc w:val="center"/>
              <w:rPr>
                <w:rFonts w:ascii="Times New Roman" w:hAnsi="Times New Roman" w:cs="Times New Roman"/>
                <w:sz w:val="24"/>
                <w:szCs w:val="24"/>
              </w:rPr>
            </w:pPr>
            <w:proofErr w:type="spellStart"/>
            <w:proofErr w:type="gramStart"/>
            <w:r w:rsidRPr="00811C6E">
              <w:rPr>
                <w:rFonts w:ascii="Times New Roman" w:hAnsi="Times New Roman" w:cs="Times New Roman"/>
                <w:sz w:val="24"/>
                <w:szCs w:val="24"/>
              </w:rPr>
              <w:t>п</w:t>
            </w:r>
            <w:proofErr w:type="spellEnd"/>
            <w:proofErr w:type="gramEnd"/>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п</w:t>
            </w:r>
            <w:proofErr w:type="spellEnd"/>
          </w:p>
        </w:tc>
        <w:tc>
          <w:tcPr>
            <w:tcW w:w="5669"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Виды заимствований</w:t>
            </w:r>
          </w:p>
        </w:tc>
        <w:tc>
          <w:tcPr>
            <w:tcW w:w="3686" w:type="dxa"/>
            <w:tcBorders>
              <w:top w:val="single" w:sz="4" w:space="0" w:color="00000A"/>
              <w:left w:val="single" w:sz="4" w:space="0" w:color="00000A"/>
              <w:bottom w:val="nil"/>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Объем погашения сре</w:t>
            </w:r>
            <w:proofErr w:type="gramStart"/>
            <w:r w:rsidRPr="00811C6E">
              <w:rPr>
                <w:rFonts w:ascii="Times New Roman" w:hAnsi="Times New Roman" w:cs="Times New Roman"/>
                <w:sz w:val="24"/>
                <w:szCs w:val="24"/>
              </w:rPr>
              <w:t>дств в пл</w:t>
            </w:r>
            <w:proofErr w:type="gramEnd"/>
            <w:r w:rsidRPr="00811C6E">
              <w:rPr>
                <w:rFonts w:ascii="Times New Roman" w:hAnsi="Times New Roman" w:cs="Times New Roman"/>
                <w:sz w:val="24"/>
                <w:szCs w:val="24"/>
              </w:rPr>
              <w:t>ановом периоде (тыс. руб.)</w:t>
            </w:r>
          </w:p>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2023 года</w:t>
            </w:r>
          </w:p>
        </w:tc>
      </w:tr>
      <w:tr w:rsidR="006C4C33" w:rsidRPr="00811C6E" w:rsidTr="00123DDA">
        <w:trPr>
          <w:gridAfter w:val="1"/>
          <w:wAfter w:w="40" w:type="dxa"/>
          <w:cantSplit/>
          <w:trHeight w:val="400"/>
        </w:trPr>
        <w:tc>
          <w:tcPr>
            <w:tcW w:w="1165"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1.</w:t>
            </w:r>
          </w:p>
        </w:tc>
        <w:tc>
          <w:tcPr>
            <w:tcW w:w="5669"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Муниципальные ценные бумаги</w:t>
            </w:r>
          </w:p>
        </w:tc>
        <w:tc>
          <w:tcPr>
            <w:tcW w:w="368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p>
        </w:tc>
      </w:tr>
      <w:tr w:rsidR="006C4C33" w:rsidRPr="00811C6E" w:rsidTr="00123DDA">
        <w:trPr>
          <w:gridAfter w:val="1"/>
          <w:wAfter w:w="40" w:type="dxa"/>
          <w:cantSplit/>
          <w:trHeight w:val="703"/>
        </w:trPr>
        <w:tc>
          <w:tcPr>
            <w:tcW w:w="1165"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w:t>
            </w:r>
          </w:p>
        </w:tc>
        <w:tc>
          <w:tcPr>
            <w:tcW w:w="5669"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368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lang w:val="en-US"/>
              </w:rPr>
            </w:pPr>
            <w:r w:rsidRPr="00811C6E">
              <w:rPr>
                <w:rFonts w:ascii="Times New Roman" w:hAnsi="Times New Roman" w:cs="Times New Roman"/>
                <w:sz w:val="24"/>
                <w:szCs w:val="24"/>
                <w:lang w:val="en-US"/>
              </w:rPr>
              <w:t>0</w:t>
            </w:r>
          </w:p>
        </w:tc>
      </w:tr>
      <w:tr w:rsidR="006C4C33" w:rsidRPr="00811C6E" w:rsidTr="00123DDA">
        <w:trPr>
          <w:gridAfter w:val="1"/>
          <w:wAfter w:w="40" w:type="dxa"/>
          <w:cantSplit/>
          <w:trHeight w:val="416"/>
        </w:trPr>
        <w:tc>
          <w:tcPr>
            <w:tcW w:w="1165"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3</w:t>
            </w:r>
          </w:p>
        </w:tc>
        <w:tc>
          <w:tcPr>
            <w:tcW w:w="5669"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Кредиты кредитных организаций</w:t>
            </w:r>
          </w:p>
        </w:tc>
        <w:tc>
          <w:tcPr>
            <w:tcW w:w="368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0</w:t>
            </w:r>
          </w:p>
        </w:tc>
      </w:tr>
      <w:tr w:rsidR="006C4C33" w:rsidRPr="00811C6E" w:rsidTr="00123DDA">
        <w:trPr>
          <w:gridAfter w:val="1"/>
          <w:wAfter w:w="40" w:type="dxa"/>
          <w:cantSplit/>
          <w:trHeight w:val="255"/>
        </w:trPr>
        <w:tc>
          <w:tcPr>
            <w:tcW w:w="1165" w:type="dxa"/>
            <w:gridSpan w:val="2"/>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5669"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Итого</w:t>
            </w:r>
          </w:p>
        </w:tc>
        <w:tc>
          <w:tcPr>
            <w:tcW w:w="3686" w:type="dxa"/>
            <w:tcBorders>
              <w:top w:val="single" w:sz="4" w:space="0" w:color="00000A"/>
              <w:left w:val="single" w:sz="4" w:space="0" w:color="00000A"/>
              <w:bottom w:val="single" w:sz="4" w:space="0" w:color="00000A"/>
              <w:right w:val="single" w:sz="4" w:space="0" w:color="00000A"/>
            </w:tcBorders>
            <w:tcMar>
              <w:top w:w="0" w:type="dxa"/>
              <w:left w:w="34" w:type="dxa"/>
              <w:bottom w:w="0" w:type="dxa"/>
              <w:right w:w="4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lang w:val="en-US"/>
              </w:rPr>
            </w:pPr>
            <w:r w:rsidRPr="00811C6E">
              <w:rPr>
                <w:rFonts w:ascii="Times New Roman" w:hAnsi="Times New Roman" w:cs="Times New Roman"/>
                <w:sz w:val="24"/>
                <w:szCs w:val="24"/>
                <w:lang w:val="en-US"/>
              </w:rPr>
              <w:t>0</w:t>
            </w:r>
          </w:p>
        </w:tc>
      </w:tr>
    </w:tbl>
    <w:p w:rsidR="000D6CBB" w:rsidRPr="00811C6E" w:rsidRDefault="000D6CBB"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Приложение №15</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123DDA" w:rsidRPr="00811C6E" w:rsidRDefault="00123DDA" w:rsidP="00811C6E">
      <w:pPr>
        <w:pStyle w:val="TableContents"/>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123DDA" w:rsidRPr="00811C6E" w:rsidRDefault="00123DDA" w:rsidP="00811C6E">
      <w:pPr>
        <w:pStyle w:val="TableContents"/>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Программа муниципальных гарантий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на 2022год</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 xml:space="preserve"> </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1.Перечень подлежащих предоставлению муниципальных гарантий в 2022 году</w:t>
      </w:r>
    </w:p>
    <w:tbl>
      <w:tblPr>
        <w:tblW w:w="10585" w:type="dxa"/>
        <w:tblInd w:w="5" w:type="dxa"/>
        <w:tblLayout w:type="fixed"/>
        <w:tblCellMar>
          <w:left w:w="10" w:type="dxa"/>
          <w:right w:w="10" w:type="dxa"/>
        </w:tblCellMar>
        <w:tblLook w:val="04A0"/>
      </w:tblPr>
      <w:tblGrid>
        <w:gridCol w:w="498"/>
        <w:gridCol w:w="1652"/>
        <w:gridCol w:w="1543"/>
        <w:gridCol w:w="1652"/>
        <w:gridCol w:w="1305"/>
        <w:gridCol w:w="1662"/>
        <w:gridCol w:w="2273"/>
      </w:tblGrid>
      <w:tr w:rsidR="006C4C33" w:rsidRPr="00811C6E" w:rsidTr="00123DDA">
        <w:trPr>
          <w:cantSplit/>
          <w:trHeight w:val="1"/>
        </w:trPr>
        <w:tc>
          <w:tcPr>
            <w:tcW w:w="49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proofErr w:type="gramStart"/>
            <w:r w:rsidRPr="00811C6E">
              <w:rPr>
                <w:rFonts w:ascii="Times New Roman" w:hAnsi="Times New Roman" w:cs="Times New Roman"/>
                <w:sz w:val="24"/>
                <w:szCs w:val="24"/>
              </w:rPr>
              <w:t>п</w:t>
            </w:r>
            <w:proofErr w:type="spellEnd"/>
            <w:proofErr w:type="gramEnd"/>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п</w:t>
            </w:r>
            <w:proofErr w:type="spellEnd"/>
          </w:p>
        </w:tc>
        <w:tc>
          <w:tcPr>
            <w:tcW w:w="1652"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Цель гарантирования</w:t>
            </w:r>
          </w:p>
        </w:tc>
        <w:tc>
          <w:tcPr>
            <w:tcW w:w="15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Наименование принципала</w:t>
            </w:r>
          </w:p>
        </w:tc>
        <w:tc>
          <w:tcPr>
            <w:tcW w:w="1652"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Сумма гарантирования тыс</w:t>
            </w:r>
            <w:proofErr w:type="gramStart"/>
            <w:r w:rsidRPr="00811C6E">
              <w:rPr>
                <w:rFonts w:ascii="Times New Roman" w:hAnsi="Times New Roman" w:cs="Times New Roman"/>
                <w:sz w:val="24"/>
                <w:szCs w:val="24"/>
              </w:rPr>
              <w:t>.р</w:t>
            </w:r>
            <w:proofErr w:type="gramEnd"/>
            <w:r w:rsidRPr="00811C6E">
              <w:rPr>
                <w:rFonts w:ascii="Times New Roman" w:hAnsi="Times New Roman" w:cs="Times New Roman"/>
                <w:sz w:val="24"/>
                <w:szCs w:val="24"/>
              </w:rPr>
              <w:t>ублей</w:t>
            </w:r>
          </w:p>
        </w:tc>
        <w:tc>
          <w:tcPr>
            <w:tcW w:w="130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Наличие права регрессного требования</w:t>
            </w:r>
          </w:p>
        </w:tc>
        <w:tc>
          <w:tcPr>
            <w:tcW w:w="1662"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Наименование кредитора</w:t>
            </w:r>
          </w:p>
        </w:tc>
        <w:tc>
          <w:tcPr>
            <w:tcW w:w="227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Срок гарантии</w:t>
            </w:r>
          </w:p>
        </w:tc>
      </w:tr>
      <w:tr w:rsidR="006C4C33" w:rsidRPr="00811C6E" w:rsidTr="00123DDA">
        <w:trPr>
          <w:cantSplit/>
          <w:trHeight w:val="1"/>
        </w:trPr>
        <w:tc>
          <w:tcPr>
            <w:tcW w:w="49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652"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5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652"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30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662"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227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r>
      <w:tr w:rsidR="006C4C33" w:rsidRPr="00811C6E" w:rsidTr="00123DDA">
        <w:trPr>
          <w:cantSplit/>
          <w:trHeight w:val="1"/>
        </w:trPr>
        <w:tc>
          <w:tcPr>
            <w:tcW w:w="49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652"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54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652"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30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662"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227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r>
    </w:tbl>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 Общий объем бюджетных ассигнований, предусмотренных на пополнение муниципальных гарантий по возможным гарантийным случаям в 2022 году</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p>
    <w:tbl>
      <w:tblPr>
        <w:tblW w:w="10585" w:type="dxa"/>
        <w:tblInd w:w="5" w:type="dxa"/>
        <w:tblLayout w:type="fixed"/>
        <w:tblCellMar>
          <w:left w:w="10" w:type="dxa"/>
          <w:right w:w="10" w:type="dxa"/>
        </w:tblCellMar>
        <w:tblLook w:val="04A0"/>
      </w:tblPr>
      <w:tblGrid>
        <w:gridCol w:w="4491"/>
        <w:gridCol w:w="6094"/>
      </w:tblGrid>
      <w:tr w:rsidR="006C4C33" w:rsidRPr="00811C6E" w:rsidTr="00123DDA">
        <w:trPr>
          <w:cantSplit/>
          <w:trHeight w:val="1"/>
        </w:trPr>
        <w:tc>
          <w:tcPr>
            <w:tcW w:w="449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Пополнение муниципальных гарантий муниципального образования</w:t>
            </w:r>
          </w:p>
        </w:tc>
        <w:tc>
          <w:tcPr>
            <w:tcW w:w="6094"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Объем бюджетных ассигнований на пополнение гарантий по возможным случаям, тыс</w:t>
            </w:r>
            <w:proofErr w:type="gramStart"/>
            <w:r w:rsidRPr="00811C6E">
              <w:rPr>
                <w:rFonts w:ascii="Times New Roman" w:hAnsi="Times New Roman" w:cs="Times New Roman"/>
                <w:sz w:val="24"/>
                <w:szCs w:val="24"/>
              </w:rPr>
              <w:t>.р</w:t>
            </w:r>
            <w:proofErr w:type="gramEnd"/>
            <w:r w:rsidRPr="00811C6E">
              <w:rPr>
                <w:rFonts w:ascii="Times New Roman" w:hAnsi="Times New Roman" w:cs="Times New Roman"/>
                <w:sz w:val="24"/>
                <w:szCs w:val="24"/>
              </w:rPr>
              <w:t>уб.</w:t>
            </w:r>
          </w:p>
        </w:tc>
      </w:tr>
      <w:tr w:rsidR="006C4C33" w:rsidRPr="00811C6E" w:rsidTr="00123DDA">
        <w:trPr>
          <w:cantSplit/>
          <w:trHeight w:val="1"/>
        </w:trPr>
        <w:tc>
          <w:tcPr>
            <w:tcW w:w="449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 За счет источников финансирования дефицита местного бюджета</w:t>
            </w:r>
          </w:p>
        </w:tc>
        <w:tc>
          <w:tcPr>
            <w:tcW w:w="6094"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w:t>
            </w:r>
          </w:p>
        </w:tc>
      </w:tr>
      <w:tr w:rsidR="006C4C33" w:rsidRPr="00811C6E" w:rsidTr="00123DDA">
        <w:trPr>
          <w:cantSplit/>
          <w:trHeight w:val="1"/>
        </w:trPr>
        <w:tc>
          <w:tcPr>
            <w:tcW w:w="4491"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w:t>
            </w:r>
          </w:p>
        </w:tc>
        <w:tc>
          <w:tcPr>
            <w:tcW w:w="6094"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w:t>
            </w:r>
          </w:p>
        </w:tc>
      </w:tr>
    </w:tbl>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Приложение №16</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к  решению  Собрания депутатов</w:t>
      </w:r>
    </w:p>
    <w:p w:rsidR="00123DDA" w:rsidRPr="00811C6E" w:rsidRDefault="00123DDA" w:rsidP="00811C6E">
      <w:pPr>
        <w:pStyle w:val="TableContents"/>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от «20»декабря 2021 г. №4-1-7</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«О бюджете муниципального образования «</w:t>
      </w:r>
      <w:proofErr w:type="spellStart"/>
      <w:r w:rsidRPr="00811C6E">
        <w:rPr>
          <w:rFonts w:ascii="Times New Roman" w:hAnsi="Times New Roman" w:cs="Times New Roman"/>
          <w:sz w:val="24"/>
          <w:szCs w:val="24"/>
        </w:rPr>
        <w:t>Косоржанский</w:t>
      </w:r>
      <w:proofErr w:type="spellEnd"/>
      <w:r w:rsidRPr="00811C6E">
        <w:rPr>
          <w:rFonts w:ascii="Times New Roman" w:hAnsi="Times New Roman" w:cs="Times New Roman"/>
          <w:sz w:val="24"/>
          <w:szCs w:val="24"/>
        </w:rPr>
        <w:t xml:space="preserve"> сельсовет»</w:t>
      </w:r>
    </w:p>
    <w:p w:rsidR="00123DDA" w:rsidRPr="00811C6E" w:rsidRDefault="00123DDA" w:rsidP="00811C6E">
      <w:pPr>
        <w:pStyle w:val="TableContents"/>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 на 2022год и </w:t>
      </w:r>
      <w:proofErr w:type="gramStart"/>
      <w:r w:rsidRPr="00811C6E">
        <w:rPr>
          <w:rFonts w:ascii="Times New Roman" w:hAnsi="Times New Roman" w:cs="Times New Roman"/>
          <w:sz w:val="24"/>
          <w:szCs w:val="24"/>
        </w:rPr>
        <w:t>плановый</w:t>
      </w:r>
      <w:proofErr w:type="gramEnd"/>
    </w:p>
    <w:p w:rsidR="00123DDA" w:rsidRPr="00811C6E" w:rsidRDefault="00123DDA" w:rsidP="00811C6E">
      <w:pPr>
        <w:pStyle w:val="TableContents"/>
        <w:spacing w:after="0" w:line="240" w:lineRule="auto"/>
        <w:ind w:left="283" w:hanging="283"/>
        <w:jc w:val="right"/>
        <w:rPr>
          <w:rFonts w:ascii="Times New Roman" w:hAnsi="Times New Roman" w:cs="Times New Roman"/>
          <w:sz w:val="24"/>
          <w:szCs w:val="24"/>
        </w:rPr>
      </w:pPr>
      <w:r w:rsidRPr="00811C6E">
        <w:rPr>
          <w:rFonts w:ascii="Times New Roman" w:hAnsi="Times New Roman" w:cs="Times New Roman"/>
          <w:sz w:val="24"/>
          <w:szCs w:val="24"/>
        </w:rPr>
        <w:t>период 2023 и 2024годов»</w:t>
      </w:r>
    </w:p>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Программа муниципальных гарантий муниципального образования  «</w:t>
      </w:r>
      <w:proofErr w:type="spellStart"/>
      <w:r w:rsidRPr="00811C6E">
        <w:rPr>
          <w:rFonts w:ascii="Times New Roman" w:hAnsi="Times New Roman" w:cs="Times New Roman"/>
          <w:b/>
          <w:bCs/>
          <w:sz w:val="24"/>
          <w:szCs w:val="24"/>
        </w:rPr>
        <w:t>Косоржанский</w:t>
      </w:r>
      <w:proofErr w:type="spellEnd"/>
      <w:r w:rsidRPr="00811C6E">
        <w:rPr>
          <w:rFonts w:ascii="Times New Roman" w:hAnsi="Times New Roman" w:cs="Times New Roman"/>
          <w:b/>
          <w:bCs/>
          <w:sz w:val="24"/>
          <w:szCs w:val="24"/>
        </w:rPr>
        <w:t xml:space="preserve"> сельсовет» </w:t>
      </w:r>
      <w:proofErr w:type="spellStart"/>
      <w:r w:rsidRPr="00811C6E">
        <w:rPr>
          <w:rFonts w:ascii="Times New Roman" w:hAnsi="Times New Roman" w:cs="Times New Roman"/>
          <w:b/>
          <w:bCs/>
          <w:sz w:val="24"/>
          <w:szCs w:val="24"/>
        </w:rPr>
        <w:t>Щигровского</w:t>
      </w:r>
      <w:proofErr w:type="spellEnd"/>
      <w:r w:rsidRPr="00811C6E">
        <w:rPr>
          <w:rFonts w:ascii="Times New Roman" w:hAnsi="Times New Roman" w:cs="Times New Roman"/>
          <w:b/>
          <w:bCs/>
          <w:sz w:val="24"/>
          <w:szCs w:val="24"/>
        </w:rPr>
        <w:t xml:space="preserve"> района Курской области на  плановый период 2023 и 2024годов</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1.Перечень подлежащих предоставлению муниципальных гарантий в  плановом периоде 2023и 2024годов</w:t>
      </w:r>
    </w:p>
    <w:p w:rsidR="006C4C33" w:rsidRPr="00811C6E" w:rsidRDefault="006C4C33" w:rsidP="00811C6E">
      <w:pPr>
        <w:pStyle w:val="Standard"/>
        <w:spacing w:after="0" w:line="240" w:lineRule="auto"/>
        <w:jc w:val="center"/>
        <w:rPr>
          <w:rFonts w:ascii="Times New Roman" w:hAnsi="Times New Roman" w:cs="Times New Roman"/>
          <w:b/>
          <w:bCs/>
          <w:sz w:val="24"/>
          <w:szCs w:val="24"/>
        </w:rPr>
      </w:pPr>
    </w:p>
    <w:tbl>
      <w:tblPr>
        <w:tblW w:w="10585" w:type="dxa"/>
        <w:tblInd w:w="5" w:type="dxa"/>
        <w:tblLayout w:type="fixed"/>
        <w:tblCellMar>
          <w:left w:w="10" w:type="dxa"/>
          <w:right w:w="10" w:type="dxa"/>
        </w:tblCellMar>
        <w:tblLook w:val="04A0"/>
      </w:tblPr>
      <w:tblGrid>
        <w:gridCol w:w="885"/>
        <w:gridCol w:w="870"/>
        <w:gridCol w:w="923"/>
        <w:gridCol w:w="1427"/>
        <w:gridCol w:w="1526"/>
        <w:gridCol w:w="1977"/>
        <w:gridCol w:w="1418"/>
        <w:gridCol w:w="1559"/>
      </w:tblGrid>
      <w:tr w:rsidR="006C4C33" w:rsidRPr="00811C6E" w:rsidTr="00123DDA">
        <w:trPr>
          <w:cantSplit/>
          <w:trHeight w:val="1115"/>
        </w:trPr>
        <w:tc>
          <w:tcPr>
            <w:tcW w:w="8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870"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 </w:t>
            </w:r>
            <w:proofErr w:type="spellStart"/>
            <w:proofErr w:type="gramStart"/>
            <w:r w:rsidRPr="00811C6E">
              <w:rPr>
                <w:rFonts w:ascii="Times New Roman" w:hAnsi="Times New Roman" w:cs="Times New Roman"/>
                <w:sz w:val="24"/>
                <w:szCs w:val="24"/>
              </w:rPr>
              <w:t>п</w:t>
            </w:r>
            <w:proofErr w:type="spellEnd"/>
            <w:proofErr w:type="gramEnd"/>
            <w:r w:rsidRPr="00811C6E">
              <w:rPr>
                <w:rFonts w:ascii="Times New Roman" w:hAnsi="Times New Roman" w:cs="Times New Roman"/>
                <w:sz w:val="24"/>
                <w:szCs w:val="24"/>
              </w:rPr>
              <w:t>/</w:t>
            </w:r>
            <w:proofErr w:type="spellStart"/>
            <w:r w:rsidRPr="00811C6E">
              <w:rPr>
                <w:rFonts w:ascii="Times New Roman" w:hAnsi="Times New Roman" w:cs="Times New Roman"/>
                <w:sz w:val="24"/>
                <w:szCs w:val="24"/>
              </w:rPr>
              <w:t>п</w:t>
            </w:r>
            <w:proofErr w:type="spellEnd"/>
          </w:p>
        </w:tc>
        <w:tc>
          <w:tcPr>
            <w:tcW w:w="92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Цель гарантирования</w:t>
            </w:r>
          </w:p>
        </w:tc>
        <w:tc>
          <w:tcPr>
            <w:tcW w:w="14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Наименование принципала</w:t>
            </w:r>
          </w:p>
        </w:tc>
        <w:tc>
          <w:tcPr>
            <w:tcW w:w="152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Сумма гарантирования тыс</w:t>
            </w:r>
            <w:proofErr w:type="gramStart"/>
            <w:r w:rsidRPr="00811C6E">
              <w:rPr>
                <w:rFonts w:ascii="Times New Roman" w:hAnsi="Times New Roman" w:cs="Times New Roman"/>
                <w:sz w:val="24"/>
                <w:szCs w:val="24"/>
              </w:rPr>
              <w:t>.р</w:t>
            </w:r>
            <w:proofErr w:type="gramEnd"/>
            <w:r w:rsidRPr="00811C6E">
              <w:rPr>
                <w:rFonts w:ascii="Times New Roman" w:hAnsi="Times New Roman" w:cs="Times New Roman"/>
                <w:sz w:val="24"/>
                <w:szCs w:val="24"/>
              </w:rPr>
              <w:t>ублей</w:t>
            </w:r>
          </w:p>
        </w:tc>
        <w:tc>
          <w:tcPr>
            <w:tcW w:w="19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Наличие права регрессного требования</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Наименование кредитора</w:t>
            </w:r>
          </w:p>
        </w:tc>
        <w:tc>
          <w:tcPr>
            <w:tcW w:w="155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Срок гарантии</w:t>
            </w:r>
          </w:p>
        </w:tc>
      </w:tr>
      <w:tr w:rsidR="006C4C33" w:rsidRPr="00811C6E" w:rsidTr="00123DDA">
        <w:trPr>
          <w:cantSplit/>
          <w:trHeight w:val="275"/>
        </w:trPr>
        <w:tc>
          <w:tcPr>
            <w:tcW w:w="8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2023г</w:t>
            </w:r>
          </w:p>
        </w:tc>
        <w:tc>
          <w:tcPr>
            <w:tcW w:w="870"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92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4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52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tcPr>
          <w:p w:rsidR="006C4C33" w:rsidRPr="00811C6E" w:rsidRDefault="006C4C33" w:rsidP="00811C6E">
            <w:pPr>
              <w:pStyle w:val="Standard"/>
              <w:spacing w:after="0" w:line="240" w:lineRule="auto"/>
              <w:rPr>
                <w:rFonts w:ascii="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r>
      <w:tr w:rsidR="006C4C33" w:rsidRPr="00811C6E" w:rsidTr="00123DDA">
        <w:trPr>
          <w:cantSplit/>
          <w:trHeight w:val="290"/>
        </w:trPr>
        <w:tc>
          <w:tcPr>
            <w:tcW w:w="885"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2024г</w:t>
            </w:r>
          </w:p>
        </w:tc>
        <w:tc>
          <w:tcPr>
            <w:tcW w:w="870"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923"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42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526"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97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w:t>
            </w:r>
          </w:p>
        </w:tc>
      </w:tr>
    </w:tbl>
    <w:p w:rsidR="006C4C33" w:rsidRPr="00811C6E" w:rsidRDefault="006C4C33" w:rsidP="00811C6E">
      <w:pPr>
        <w:pStyle w:val="Standard"/>
        <w:spacing w:after="0" w:line="240" w:lineRule="auto"/>
        <w:rPr>
          <w:rFonts w:ascii="Times New Roman" w:hAnsi="Times New Roman" w:cs="Times New Roman"/>
          <w:sz w:val="24"/>
          <w:szCs w:val="24"/>
        </w:rPr>
      </w:pPr>
    </w:p>
    <w:p w:rsidR="006C4C33" w:rsidRPr="00811C6E" w:rsidRDefault="006C4C33" w:rsidP="00811C6E">
      <w:pPr>
        <w:pStyle w:val="Standard"/>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2. Общий объем бюджетных ассигнований, предусмотренных на пополнение муниципальных гарантий по возможным гарантийным случаям в  плановом периоде 2023и 2024годов</w:t>
      </w:r>
    </w:p>
    <w:tbl>
      <w:tblPr>
        <w:tblW w:w="10585" w:type="dxa"/>
        <w:tblInd w:w="5" w:type="dxa"/>
        <w:tblLayout w:type="fixed"/>
        <w:tblCellMar>
          <w:left w:w="10" w:type="dxa"/>
          <w:right w:w="10" w:type="dxa"/>
        </w:tblCellMar>
        <w:tblLook w:val="04A0"/>
      </w:tblPr>
      <w:tblGrid>
        <w:gridCol w:w="4317"/>
        <w:gridCol w:w="3149"/>
        <w:gridCol w:w="3119"/>
      </w:tblGrid>
      <w:tr w:rsidR="006C4C33" w:rsidRPr="00811C6E" w:rsidTr="00123DDA">
        <w:trPr>
          <w:cantSplit/>
          <w:trHeight w:val="576"/>
        </w:trPr>
        <w:tc>
          <w:tcPr>
            <w:tcW w:w="4317" w:type="dxa"/>
            <w:vMerge w:val="restart"/>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Пополнение муниципальных гарантий муниципального образования</w:t>
            </w:r>
          </w:p>
        </w:tc>
        <w:tc>
          <w:tcPr>
            <w:tcW w:w="6268" w:type="dxa"/>
            <w:gridSpan w:val="2"/>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Объем бюджетных ассигнований на пополнение гарантий по возможным случаям, тыс</w:t>
            </w:r>
            <w:proofErr w:type="gramStart"/>
            <w:r w:rsidRPr="00811C6E">
              <w:rPr>
                <w:rFonts w:ascii="Times New Roman" w:hAnsi="Times New Roman" w:cs="Times New Roman"/>
                <w:sz w:val="24"/>
                <w:szCs w:val="24"/>
              </w:rPr>
              <w:t>.р</w:t>
            </w:r>
            <w:proofErr w:type="gramEnd"/>
            <w:r w:rsidRPr="00811C6E">
              <w:rPr>
                <w:rFonts w:ascii="Times New Roman" w:hAnsi="Times New Roman" w:cs="Times New Roman"/>
                <w:sz w:val="24"/>
                <w:szCs w:val="24"/>
              </w:rPr>
              <w:t>уб.</w:t>
            </w:r>
          </w:p>
        </w:tc>
      </w:tr>
      <w:tr w:rsidR="006C4C33" w:rsidRPr="00811C6E" w:rsidTr="000D6CBB">
        <w:trPr>
          <w:cantSplit/>
          <w:trHeight w:val="225"/>
        </w:trPr>
        <w:tc>
          <w:tcPr>
            <w:tcW w:w="4317" w:type="dxa"/>
            <w:vMerge/>
            <w:tcBorders>
              <w:top w:val="single" w:sz="4" w:space="0" w:color="00000A"/>
              <w:left w:val="single" w:sz="4" w:space="0" w:color="00000A"/>
              <w:bottom w:val="single" w:sz="4" w:space="0" w:color="00000A"/>
              <w:right w:val="single" w:sz="4" w:space="0" w:color="00000A"/>
            </w:tcBorders>
            <w:vAlign w:val="center"/>
            <w:hideMark/>
          </w:tcPr>
          <w:p w:rsidR="006C4C33" w:rsidRPr="00811C6E" w:rsidRDefault="006C4C33" w:rsidP="00811C6E">
            <w:pPr>
              <w:widowControl/>
              <w:suppressAutoHyphens w:val="0"/>
              <w:autoSpaceDN/>
              <w:spacing w:after="0" w:line="240" w:lineRule="auto"/>
              <w:rPr>
                <w:rFonts w:ascii="Times New Roman" w:eastAsia="SimSun" w:hAnsi="Times New Roman" w:cs="Times New Roman"/>
                <w:color w:val="00000A"/>
                <w:sz w:val="24"/>
                <w:szCs w:val="24"/>
                <w:lang w:eastAsia="en-US"/>
              </w:rPr>
            </w:pPr>
          </w:p>
        </w:tc>
        <w:tc>
          <w:tcPr>
            <w:tcW w:w="31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2023 год</w:t>
            </w:r>
          </w:p>
        </w:tc>
        <w:tc>
          <w:tcPr>
            <w:tcW w:w="311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jc w:val="center"/>
              <w:rPr>
                <w:rFonts w:ascii="Times New Roman" w:hAnsi="Times New Roman" w:cs="Times New Roman"/>
                <w:sz w:val="24"/>
                <w:szCs w:val="24"/>
              </w:rPr>
            </w:pPr>
            <w:r w:rsidRPr="00811C6E">
              <w:rPr>
                <w:rFonts w:ascii="Times New Roman" w:hAnsi="Times New Roman" w:cs="Times New Roman"/>
                <w:sz w:val="24"/>
                <w:szCs w:val="24"/>
              </w:rPr>
              <w:t>2024год</w:t>
            </w:r>
          </w:p>
        </w:tc>
      </w:tr>
      <w:tr w:rsidR="006C4C33" w:rsidRPr="00811C6E" w:rsidTr="000D6CBB">
        <w:trPr>
          <w:cantSplit/>
          <w:trHeight w:val="1"/>
        </w:trPr>
        <w:tc>
          <w:tcPr>
            <w:tcW w:w="43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 xml:space="preserve"> За счет источников финансирования дефицита местного бюджета</w:t>
            </w:r>
          </w:p>
        </w:tc>
        <w:tc>
          <w:tcPr>
            <w:tcW w:w="31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w:t>
            </w:r>
          </w:p>
        </w:tc>
        <w:tc>
          <w:tcPr>
            <w:tcW w:w="311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sz w:val="24"/>
                <w:szCs w:val="24"/>
              </w:rPr>
            </w:pPr>
            <w:r w:rsidRPr="00811C6E">
              <w:rPr>
                <w:rFonts w:ascii="Times New Roman" w:hAnsi="Times New Roman" w:cs="Times New Roman"/>
                <w:sz w:val="24"/>
                <w:szCs w:val="24"/>
              </w:rPr>
              <w:t>0</w:t>
            </w:r>
          </w:p>
        </w:tc>
      </w:tr>
      <w:tr w:rsidR="006C4C33" w:rsidRPr="00811C6E" w:rsidTr="000D6CBB">
        <w:trPr>
          <w:cantSplit/>
          <w:trHeight w:val="1"/>
        </w:trPr>
        <w:tc>
          <w:tcPr>
            <w:tcW w:w="4317"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w:t>
            </w:r>
          </w:p>
        </w:tc>
        <w:tc>
          <w:tcPr>
            <w:tcW w:w="314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w:t>
            </w:r>
          </w:p>
        </w:tc>
        <w:tc>
          <w:tcPr>
            <w:tcW w:w="3119" w:type="dxa"/>
            <w:tcBorders>
              <w:top w:val="single" w:sz="4" w:space="0" w:color="00000A"/>
              <w:left w:val="single" w:sz="4" w:space="0" w:color="00000A"/>
              <w:bottom w:val="single" w:sz="4" w:space="0" w:color="00000A"/>
              <w:right w:val="single" w:sz="4" w:space="0" w:color="00000A"/>
            </w:tcBorders>
            <w:tcMar>
              <w:top w:w="0" w:type="dxa"/>
              <w:left w:w="100" w:type="dxa"/>
              <w:bottom w:w="0" w:type="dxa"/>
              <w:right w:w="110" w:type="dxa"/>
            </w:tcMar>
            <w:hideMark/>
          </w:tcPr>
          <w:p w:rsidR="006C4C33" w:rsidRPr="00811C6E" w:rsidRDefault="006C4C33" w:rsidP="00811C6E">
            <w:pPr>
              <w:pStyle w:val="Standard"/>
              <w:spacing w:after="0" w:line="240" w:lineRule="auto"/>
              <w:rPr>
                <w:rFonts w:ascii="Times New Roman" w:hAnsi="Times New Roman" w:cs="Times New Roman"/>
                <w:b/>
                <w:bCs/>
                <w:sz w:val="24"/>
                <w:szCs w:val="24"/>
              </w:rPr>
            </w:pPr>
            <w:r w:rsidRPr="00811C6E">
              <w:rPr>
                <w:rFonts w:ascii="Times New Roman" w:hAnsi="Times New Roman" w:cs="Times New Roman"/>
                <w:b/>
                <w:bCs/>
                <w:sz w:val="24"/>
                <w:szCs w:val="24"/>
              </w:rPr>
              <w:t>0</w:t>
            </w:r>
          </w:p>
        </w:tc>
      </w:tr>
    </w:tbl>
    <w:p w:rsidR="006C4C33" w:rsidRPr="00811C6E" w:rsidRDefault="00811C6E" w:rsidP="00811C6E">
      <w:pPr>
        <w:pStyle w:val="Standard"/>
        <w:spacing w:after="0" w:line="240" w:lineRule="auto"/>
        <w:rPr>
          <w:rFonts w:ascii="Times New Roman" w:hAnsi="Times New Roman" w:cs="Times New Roman"/>
          <w:b/>
          <w:sz w:val="24"/>
          <w:szCs w:val="24"/>
        </w:rPr>
      </w:pPr>
      <w:r w:rsidRPr="00811C6E">
        <w:rPr>
          <w:rFonts w:ascii="Times New Roman" w:hAnsi="Times New Roman" w:cs="Times New Roman"/>
          <w:b/>
          <w:sz w:val="24"/>
          <w:szCs w:val="24"/>
        </w:rPr>
        <w:t>_______________________________________________________________________________________________</w:t>
      </w:r>
    </w:p>
    <w:p w:rsidR="006C4C33" w:rsidRPr="00811C6E" w:rsidRDefault="006C4C33" w:rsidP="00811C6E">
      <w:pPr>
        <w:pStyle w:val="Standard"/>
        <w:spacing w:after="0" w:line="240" w:lineRule="auto"/>
        <w:jc w:val="right"/>
        <w:rPr>
          <w:rFonts w:ascii="Times New Roman" w:hAnsi="Times New Roman" w:cs="Times New Roman"/>
          <w:sz w:val="24"/>
          <w:szCs w:val="24"/>
        </w:rPr>
      </w:pPr>
    </w:p>
    <w:p w:rsidR="00811C6E" w:rsidRPr="00811C6E" w:rsidRDefault="00811C6E" w:rsidP="00811C6E">
      <w:pPr>
        <w:pStyle w:val="ConsPlusTitle"/>
        <w:jc w:val="center"/>
      </w:pPr>
      <w:r w:rsidRPr="00811C6E">
        <w:t>СОБРАНИЯ ДЕПУТАТОВ</w:t>
      </w:r>
    </w:p>
    <w:p w:rsidR="00811C6E" w:rsidRPr="00811C6E" w:rsidRDefault="00811C6E" w:rsidP="00811C6E">
      <w:pPr>
        <w:pStyle w:val="ConsPlusTitle"/>
        <w:jc w:val="center"/>
      </w:pPr>
      <w:r w:rsidRPr="00811C6E">
        <w:t>КОСОРЖАНСКОГО СЕЛЬСОВЕТА</w:t>
      </w:r>
    </w:p>
    <w:p w:rsidR="00811C6E" w:rsidRPr="00811C6E" w:rsidRDefault="00811C6E" w:rsidP="00811C6E">
      <w:pPr>
        <w:pStyle w:val="ConsPlusTitle"/>
        <w:jc w:val="center"/>
      </w:pPr>
      <w:r w:rsidRPr="00811C6E">
        <w:t>ЩИГРОВСКОГО РАЙОНА КУРСКОЙ ОБЛАСТИ</w:t>
      </w:r>
    </w:p>
    <w:p w:rsidR="00811C6E" w:rsidRPr="00811C6E" w:rsidRDefault="00811C6E" w:rsidP="00811C6E">
      <w:pPr>
        <w:pStyle w:val="ConsPlusTitle"/>
        <w:jc w:val="center"/>
      </w:pPr>
      <w:r w:rsidRPr="00811C6E">
        <w:t>РЕШЕНИЕ</w:t>
      </w:r>
    </w:p>
    <w:p w:rsidR="00811C6E" w:rsidRPr="00811C6E" w:rsidRDefault="00811C6E" w:rsidP="00811C6E">
      <w:pPr>
        <w:spacing w:after="0" w:line="240" w:lineRule="auto"/>
        <w:rPr>
          <w:rFonts w:ascii="Times New Roman" w:hAnsi="Times New Roman" w:cs="Times New Roman"/>
          <w:b/>
          <w:bCs/>
          <w:sz w:val="24"/>
          <w:szCs w:val="24"/>
        </w:rPr>
      </w:pPr>
    </w:p>
    <w:p w:rsidR="00811C6E" w:rsidRPr="00811C6E" w:rsidRDefault="00811C6E" w:rsidP="00811C6E">
      <w:pPr>
        <w:widowControl/>
        <w:spacing w:after="0" w:line="240" w:lineRule="auto"/>
        <w:jc w:val="both"/>
        <w:rPr>
          <w:rFonts w:ascii="Times New Roman" w:hAnsi="Times New Roman" w:cs="Times New Roman"/>
          <w:sz w:val="24"/>
          <w:szCs w:val="24"/>
          <w:lang w:eastAsia="zh-CN"/>
        </w:rPr>
      </w:pPr>
      <w:r w:rsidRPr="00811C6E">
        <w:rPr>
          <w:rFonts w:ascii="Times New Roman" w:hAnsi="Times New Roman" w:cs="Times New Roman"/>
          <w:sz w:val="24"/>
          <w:szCs w:val="24"/>
          <w:lang w:eastAsia="zh-CN"/>
        </w:rPr>
        <w:t xml:space="preserve">от «20» декабря </w:t>
      </w:r>
      <w:r w:rsidRPr="00811C6E">
        <w:rPr>
          <w:rFonts w:ascii="Times New Roman" w:hAnsi="Times New Roman" w:cs="Times New Roman"/>
          <w:spacing w:val="7"/>
          <w:sz w:val="24"/>
          <w:szCs w:val="24"/>
          <w:lang w:eastAsia="zh-CN"/>
        </w:rPr>
        <w:t xml:space="preserve">2021 г.       </w:t>
      </w:r>
      <w:r w:rsidRPr="00811C6E">
        <w:rPr>
          <w:rFonts w:ascii="Times New Roman" w:hAnsi="Times New Roman" w:cs="Times New Roman"/>
          <w:sz w:val="24"/>
          <w:szCs w:val="24"/>
          <w:lang w:eastAsia="zh-CN"/>
        </w:rPr>
        <w:t>№</w:t>
      </w:r>
      <w:r w:rsidRPr="00811C6E">
        <w:rPr>
          <w:rFonts w:ascii="Times New Roman" w:hAnsi="Times New Roman" w:cs="Times New Roman"/>
          <w:spacing w:val="7"/>
          <w:sz w:val="24"/>
          <w:szCs w:val="24"/>
          <w:lang w:eastAsia="zh-CN"/>
        </w:rPr>
        <w:t xml:space="preserve"> 4-2-7</w:t>
      </w:r>
    </w:p>
    <w:p w:rsidR="00811C6E" w:rsidRPr="00811C6E" w:rsidRDefault="00811C6E" w:rsidP="00811C6E">
      <w:pPr>
        <w:autoSpaceDE w:val="0"/>
        <w:adjustRightInd w:val="0"/>
        <w:spacing w:after="0" w:line="240" w:lineRule="auto"/>
        <w:ind w:right="-1"/>
        <w:jc w:val="center"/>
        <w:outlineLvl w:val="0"/>
        <w:rPr>
          <w:rFonts w:ascii="Times New Roman" w:eastAsia="Calibri" w:hAnsi="Times New Roman" w:cs="Times New Roman"/>
          <w:sz w:val="24"/>
          <w:szCs w:val="24"/>
          <w:lang w:eastAsia="en-US"/>
        </w:rPr>
      </w:pPr>
    </w:p>
    <w:p w:rsidR="00811C6E" w:rsidRPr="00811C6E" w:rsidRDefault="00811C6E" w:rsidP="00811C6E">
      <w:pPr>
        <w:autoSpaceDE w:val="0"/>
        <w:adjustRightInd w:val="0"/>
        <w:spacing w:after="0" w:line="240" w:lineRule="auto"/>
        <w:ind w:right="-1"/>
        <w:outlineLvl w:val="0"/>
        <w:rPr>
          <w:rFonts w:ascii="Times New Roman" w:eastAsia="Calibri" w:hAnsi="Times New Roman" w:cs="Times New Roman"/>
          <w:sz w:val="24"/>
          <w:szCs w:val="24"/>
          <w:lang w:eastAsia="en-US"/>
        </w:rPr>
      </w:pPr>
      <w:r w:rsidRPr="00811C6E">
        <w:rPr>
          <w:rFonts w:ascii="Times New Roman" w:eastAsia="Calibri" w:hAnsi="Times New Roman" w:cs="Times New Roman"/>
          <w:sz w:val="24"/>
          <w:szCs w:val="24"/>
          <w:lang w:eastAsia="en-US"/>
        </w:rPr>
        <w:t xml:space="preserve">Об утверждении Положения о муниципальном контроле </w:t>
      </w:r>
    </w:p>
    <w:p w:rsidR="00811C6E" w:rsidRPr="00811C6E" w:rsidRDefault="00811C6E" w:rsidP="00811C6E">
      <w:pPr>
        <w:autoSpaceDE w:val="0"/>
        <w:adjustRightInd w:val="0"/>
        <w:spacing w:after="0" w:line="240" w:lineRule="auto"/>
        <w:ind w:right="-1"/>
        <w:outlineLvl w:val="0"/>
        <w:rPr>
          <w:rFonts w:ascii="Times New Roman" w:eastAsia="Calibri" w:hAnsi="Times New Roman" w:cs="Times New Roman"/>
          <w:sz w:val="24"/>
          <w:szCs w:val="24"/>
          <w:lang w:eastAsia="en-US"/>
        </w:rPr>
      </w:pPr>
      <w:r w:rsidRPr="00811C6E">
        <w:rPr>
          <w:rFonts w:ascii="Times New Roman" w:eastAsia="Calibri" w:hAnsi="Times New Roman" w:cs="Times New Roman"/>
          <w:sz w:val="24"/>
          <w:szCs w:val="24"/>
          <w:lang w:eastAsia="en-US"/>
        </w:rPr>
        <w:t xml:space="preserve">в сфере благоустройства на территории  </w:t>
      </w:r>
      <w:proofErr w:type="spellStart"/>
      <w:r w:rsidRPr="00811C6E">
        <w:rPr>
          <w:rFonts w:ascii="Times New Roman" w:eastAsia="Calibri" w:hAnsi="Times New Roman" w:cs="Times New Roman"/>
          <w:sz w:val="24"/>
          <w:szCs w:val="24"/>
          <w:lang w:eastAsia="en-US"/>
        </w:rPr>
        <w:t>Косоржанского</w:t>
      </w:r>
      <w:proofErr w:type="spellEnd"/>
      <w:r w:rsidRPr="00811C6E">
        <w:rPr>
          <w:rFonts w:ascii="Times New Roman" w:eastAsia="Calibri" w:hAnsi="Times New Roman" w:cs="Times New Roman"/>
          <w:sz w:val="24"/>
          <w:szCs w:val="24"/>
          <w:lang w:eastAsia="en-US"/>
        </w:rPr>
        <w:t xml:space="preserve"> сельсовета </w:t>
      </w:r>
    </w:p>
    <w:p w:rsidR="00811C6E" w:rsidRPr="00811C6E" w:rsidRDefault="00811C6E" w:rsidP="00811C6E">
      <w:pPr>
        <w:autoSpaceDE w:val="0"/>
        <w:adjustRightInd w:val="0"/>
        <w:spacing w:after="0" w:line="240" w:lineRule="auto"/>
        <w:ind w:right="-1"/>
        <w:outlineLvl w:val="0"/>
        <w:rPr>
          <w:rFonts w:ascii="Times New Roman" w:eastAsia="Calibri" w:hAnsi="Times New Roman" w:cs="Times New Roman"/>
          <w:sz w:val="24"/>
          <w:szCs w:val="24"/>
          <w:lang w:eastAsia="en-US"/>
        </w:rPr>
      </w:pPr>
      <w:proofErr w:type="spellStart"/>
      <w:r w:rsidRPr="00811C6E">
        <w:rPr>
          <w:rFonts w:ascii="Times New Roman" w:eastAsia="Calibri" w:hAnsi="Times New Roman" w:cs="Times New Roman"/>
          <w:sz w:val="24"/>
          <w:szCs w:val="24"/>
          <w:lang w:eastAsia="en-US"/>
        </w:rPr>
        <w:t>Щигровского</w:t>
      </w:r>
      <w:proofErr w:type="spellEnd"/>
      <w:r w:rsidRPr="00811C6E">
        <w:rPr>
          <w:rFonts w:ascii="Times New Roman" w:eastAsia="Calibri" w:hAnsi="Times New Roman" w:cs="Times New Roman"/>
          <w:sz w:val="24"/>
          <w:szCs w:val="24"/>
          <w:lang w:eastAsia="en-US"/>
        </w:rPr>
        <w:t xml:space="preserve"> района Курской области</w:t>
      </w:r>
    </w:p>
    <w:p w:rsidR="00811C6E" w:rsidRPr="00811C6E" w:rsidRDefault="00811C6E" w:rsidP="00811C6E">
      <w:pPr>
        <w:autoSpaceDE w:val="0"/>
        <w:adjustRightInd w:val="0"/>
        <w:spacing w:after="0" w:line="240" w:lineRule="auto"/>
        <w:ind w:right="-1"/>
        <w:outlineLvl w:val="0"/>
        <w:rPr>
          <w:rFonts w:ascii="Times New Roman" w:eastAsia="Calibri" w:hAnsi="Times New Roman" w:cs="Times New Roman"/>
          <w:b/>
          <w:sz w:val="24"/>
          <w:szCs w:val="24"/>
          <w:lang w:eastAsia="en-US"/>
        </w:rPr>
      </w:pPr>
    </w:p>
    <w:p w:rsidR="00811C6E" w:rsidRPr="00811C6E" w:rsidRDefault="00811C6E" w:rsidP="00811C6E">
      <w:pPr>
        <w:autoSpaceDE w:val="0"/>
        <w:adjustRightInd w:val="0"/>
        <w:spacing w:after="0" w:line="240" w:lineRule="auto"/>
        <w:ind w:right="-1" w:firstLine="567"/>
        <w:jc w:val="both"/>
        <w:outlineLvl w:val="0"/>
        <w:rPr>
          <w:rFonts w:ascii="Times New Roman" w:eastAsia="Calibri" w:hAnsi="Times New Roman" w:cs="Times New Roman"/>
          <w:sz w:val="24"/>
          <w:szCs w:val="24"/>
          <w:lang w:eastAsia="en-US"/>
        </w:rPr>
      </w:pPr>
      <w:r w:rsidRPr="00811C6E">
        <w:rPr>
          <w:rFonts w:ascii="Times New Roman" w:hAnsi="Times New Roman" w:cs="Times New Roman"/>
          <w:sz w:val="24"/>
          <w:szCs w:val="24"/>
        </w:rPr>
        <w:t xml:space="preserve">    В соответствии с </w:t>
      </w:r>
      <w:proofErr w:type="gramStart"/>
      <w:r w:rsidRPr="00811C6E">
        <w:rPr>
          <w:rFonts w:ascii="Times New Roman" w:hAnsi="Times New Roman" w:cs="Times New Roman"/>
          <w:sz w:val="24"/>
          <w:szCs w:val="24"/>
        </w:rPr>
        <w:t>Федеральным</w:t>
      </w:r>
      <w:proofErr w:type="gramEnd"/>
      <w:r w:rsidRPr="00811C6E">
        <w:rPr>
          <w:rFonts w:ascii="Times New Roman" w:hAnsi="Times New Roman" w:cs="Times New Roman"/>
          <w:sz w:val="24"/>
          <w:szCs w:val="24"/>
        </w:rPr>
        <w:t xml:space="preserve"> </w:t>
      </w:r>
      <w:hyperlink r:id="rId11" w:history="1">
        <w:r w:rsidRPr="00811C6E">
          <w:rPr>
            <w:rStyle w:val="ae"/>
            <w:rFonts w:ascii="Times New Roman" w:eastAsia="Lucida Sans Unicode" w:hAnsi="Times New Roman"/>
            <w:sz w:val="24"/>
            <w:szCs w:val="24"/>
          </w:rPr>
          <w:t>закон</w:t>
        </w:r>
      </w:hyperlink>
      <w:r w:rsidRPr="00811C6E">
        <w:rPr>
          <w:rFonts w:ascii="Times New Roman" w:hAnsi="Times New Roman" w:cs="Times New Roman"/>
          <w:sz w:val="24"/>
          <w:szCs w:val="24"/>
        </w:rPr>
        <w:t xml:space="preserve">ом от 06.10.2003 № 131-ФЗ «Об общих принципах организации местного самоуправления в Российской Федерации», в целях реализации Федерального </w:t>
      </w:r>
      <w:r w:rsidRPr="00811C6E">
        <w:rPr>
          <w:rFonts w:ascii="Times New Roman" w:hAnsi="Times New Roman" w:cs="Times New Roman"/>
          <w:sz w:val="24"/>
          <w:szCs w:val="24"/>
        </w:rPr>
        <w:lastRenderedPageBreak/>
        <w:t xml:space="preserve">закона от 31.07.2020 № 248-ФЗ «О государственном контроле (надзоре) и муниципальном контроле в Российской Федерации», </w:t>
      </w:r>
      <w:r w:rsidRPr="00811C6E">
        <w:rPr>
          <w:rFonts w:ascii="Times New Roman" w:eastAsia="Calibri" w:hAnsi="Times New Roman" w:cs="Times New Roman"/>
          <w:sz w:val="24"/>
          <w:szCs w:val="24"/>
          <w:lang w:eastAsia="en-US"/>
        </w:rPr>
        <w:t xml:space="preserve">Собрание депутатов </w:t>
      </w:r>
      <w:proofErr w:type="spellStart"/>
      <w:r w:rsidRPr="00811C6E">
        <w:rPr>
          <w:rFonts w:ascii="Times New Roman" w:eastAsia="Calibri" w:hAnsi="Times New Roman" w:cs="Times New Roman"/>
          <w:sz w:val="24"/>
          <w:szCs w:val="24"/>
          <w:lang w:eastAsia="en-US"/>
        </w:rPr>
        <w:t>Косоржанского</w:t>
      </w:r>
      <w:proofErr w:type="spellEnd"/>
      <w:r w:rsidRPr="00811C6E">
        <w:rPr>
          <w:rFonts w:ascii="Times New Roman" w:eastAsia="Calibri" w:hAnsi="Times New Roman" w:cs="Times New Roman"/>
          <w:sz w:val="24"/>
          <w:szCs w:val="24"/>
          <w:lang w:eastAsia="en-US"/>
        </w:rPr>
        <w:t xml:space="preserve"> сельсовета </w:t>
      </w:r>
      <w:proofErr w:type="spellStart"/>
      <w:r w:rsidRPr="00811C6E">
        <w:rPr>
          <w:rFonts w:ascii="Times New Roman" w:eastAsia="Calibri" w:hAnsi="Times New Roman" w:cs="Times New Roman"/>
          <w:sz w:val="24"/>
          <w:szCs w:val="24"/>
          <w:lang w:eastAsia="en-US"/>
        </w:rPr>
        <w:t>Щигровского</w:t>
      </w:r>
      <w:proofErr w:type="spellEnd"/>
      <w:r w:rsidRPr="00811C6E">
        <w:rPr>
          <w:rFonts w:ascii="Times New Roman" w:eastAsia="Calibri" w:hAnsi="Times New Roman" w:cs="Times New Roman"/>
          <w:sz w:val="24"/>
          <w:szCs w:val="24"/>
          <w:lang w:eastAsia="en-US"/>
        </w:rPr>
        <w:t xml:space="preserve"> района Курской области, </w:t>
      </w:r>
    </w:p>
    <w:p w:rsidR="00811C6E" w:rsidRPr="00811C6E" w:rsidRDefault="00811C6E" w:rsidP="00811C6E">
      <w:pPr>
        <w:autoSpaceDE w:val="0"/>
        <w:adjustRightInd w:val="0"/>
        <w:spacing w:after="0" w:line="240" w:lineRule="auto"/>
        <w:ind w:right="-1" w:firstLine="567"/>
        <w:jc w:val="center"/>
        <w:outlineLvl w:val="0"/>
        <w:rPr>
          <w:rFonts w:ascii="Times New Roman" w:eastAsia="Calibri" w:hAnsi="Times New Roman" w:cs="Times New Roman"/>
          <w:b/>
          <w:sz w:val="24"/>
          <w:szCs w:val="24"/>
          <w:lang w:eastAsia="en-US"/>
        </w:rPr>
      </w:pPr>
      <w:r w:rsidRPr="00811C6E">
        <w:rPr>
          <w:rFonts w:ascii="Times New Roman" w:eastAsia="Calibri" w:hAnsi="Times New Roman" w:cs="Times New Roman"/>
          <w:b/>
          <w:sz w:val="24"/>
          <w:szCs w:val="24"/>
          <w:lang w:eastAsia="en-US"/>
        </w:rPr>
        <w:t>РЕШИЛО:</w:t>
      </w:r>
    </w:p>
    <w:p w:rsidR="00811C6E" w:rsidRPr="00811C6E" w:rsidRDefault="00811C6E" w:rsidP="00811C6E">
      <w:pPr>
        <w:numPr>
          <w:ilvl w:val="0"/>
          <w:numId w:val="1"/>
        </w:numPr>
        <w:suppressAutoHyphens w:val="0"/>
        <w:autoSpaceDE w:val="0"/>
        <w:adjustRightInd w:val="0"/>
        <w:spacing w:after="0" w:line="240" w:lineRule="auto"/>
        <w:ind w:left="0" w:firstLine="567"/>
        <w:jc w:val="both"/>
        <w:rPr>
          <w:rFonts w:ascii="Times New Roman" w:eastAsia="Calibri" w:hAnsi="Times New Roman" w:cs="Times New Roman"/>
          <w:sz w:val="24"/>
          <w:szCs w:val="24"/>
          <w:lang w:eastAsia="en-US"/>
        </w:rPr>
      </w:pPr>
      <w:r w:rsidRPr="00811C6E">
        <w:rPr>
          <w:rFonts w:ascii="Times New Roman" w:hAnsi="Times New Roman" w:cs="Times New Roman"/>
          <w:sz w:val="24"/>
          <w:szCs w:val="24"/>
        </w:rPr>
        <w:t xml:space="preserve">Утвердить прилагаемое Положение о муниципальном контроле в сфере благоустройства на территории </w:t>
      </w:r>
      <w:proofErr w:type="spellStart"/>
      <w:r w:rsidRPr="00811C6E">
        <w:rPr>
          <w:rFonts w:ascii="Times New Roman" w:eastAsia="Calibri" w:hAnsi="Times New Roman" w:cs="Times New Roman"/>
          <w:sz w:val="24"/>
          <w:szCs w:val="24"/>
          <w:lang w:eastAsia="en-US"/>
        </w:rPr>
        <w:t>Косоржанского</w:t>
      </w:r>
      <w:proofErr w:type="spellEnd"/>
      <w:r w:rsidRPr="00811C6E">
        <w:rPr>
          <w:rFonts w:ascii="Times New Roman" w:eastAsia="Calibri" w:hAnsi="Times New Roman" w:cs="Times New Roman"/>
          <w:sz w:val="24"/>
          <w:szCs w:val="24"/>
          <w:lang w:eastAsia="en-US"/>
        </w:rPr>
        <w:t xml:space="preserve"> сельсовета </w:t>
      </w:r>
      <w:proofErr w:type="spellStart"/>
      <w:r w:rsidRPr="00811C6E">
        <w:rPr>
          <w:rFonts w:ascii="Times New Roman" w:eastAsia="Calibri" w:hAnsi="Times New Roman" w:cs="Times New Roman"/>
          <w:sz w:val="24"/>
          <w:szCs w:val="24"/>
          <w:lang w:eastAsia="en-US"/>
        </w:rPr>
        <w:t>Щигровского</w:t>
      </w:r>
      <w:proofErr w:type="spellEnd"/>
      <w:r w:rsidRPr="00811C6E">
        <w:rPr>
          <w:rFonts w:ascii="Times New Roman" w:eastAsia="Calibri" w:hAnsi="Times New Roman" w:cs="Times New Roman"/>
          <w:sz w:val="24"/>
          <w:szCs w:val="24"/>
          <w:lang w:eastAsia="en-US"/>
        </w:rPr>
        <w:t xml:space="preserve"> района Курской области.</w:t>
      </w:r>
    </w:p>
    <w:p w:rsidR="00811C6E" w:rsidRPr="00811C6E" w:rsidRDefault="00811C6E" w:rsidP="00811C6E">
      <w:pPr>
        <w:pStyle w:val="ConsPlusNormal"/>
        <w:spacing w:line="240" w:lineRule="auto"/>
        <w:ind w:firstLine="567"/>
        <w:jc w:val="both"/>
        <w:rPr>
          <w:rFonts w:ascii="Times New Roman" w:hAnsi="Times New Roman" w:cs="Times New Roman"/>
          <w:color w:val="auto"/>
          <w:sz w:val="24"/>
          <w:szCs w:val="24"/>
        </w:rPr>
      </w:pPr>
      <w:r w:rsidRPr="00811C6E">
        <w:rPr>
          <w:rFonts w:ascii="Times New Roman" w:hAnsi="Times New Roman" w:cs="Times New Roman"/>
          <w:sz w:val="24"/>
          <w:szCs w:val="24"/>
        </w:rPr>
        <w:t xml:space="preserve">2. Опубликовать настоящее решение в периодическом печатном издании «Информационный вестник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и разместить на официальном сайте Администрации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811C6E" w:rsidRPr="00811C6E" w:rsidRDefault="00811C6E" w:rsidP="00811C6E">
      <w:pPr>
        <w:autoSpaceDE w:val="0"/>
        <w:spacing w:after="0" w:line="240" w:lineRule="auto"/>
        <w:ind w:firstLine="567"/>
        <w:jc w:val="both"/>
        <w:rPr>
          <w:rFonts w:ascii="Times New Roman" w:eastAsia="Times New Roman" w:hAnsi="Times New Roman" w:cs="Times New Roman"/>
          <w:sz w:val="24"/>
          <w:szCs w:val="24"/>
        </w:rPr>
      </w:pPr>
      <w:r w:rsidRPr="00811C6E">
        <w:rPr>
          <w:rFonts w:ascii="Times New Roman" w:hAnsi="Times New Roman" w:cs="Times New Roman"/>
          <w:sz w:val="24"/>
          <w:szCs w:val="24"/>
        </w:rPr>
        <w:t>3. Настоящее решение вступает в силу после его официального обнародования.</w:t>
      </w:r>
    </w:p>
    <w:p w:rsidR="00811C6E" w:rsidRPr="00811C6E" w:rsidRDefault="00811C6E" w:rsidP="00811C6E">
      <w:pPr>
        <w:autoSpaceDE w:val="0"/>
        <w:spacing w:after="0" w:line="240" w:lineRule="auto"/>
        <w:ind w:firstLine="567"/>
        <w:jc w:val="both"/>
        <w:rPr>
          <w:rFonts w:ascii="Times New Roman" w:hAnsi="Times New Roman" w:cs="Times New Roman"/>
          <w:sz w:val="24"/>
          <w:szCs w:val="24"/>
        </w:rPr>
      </w:pPr>
    </w:p>
    <w:p w:rsidR="00811C6E" w:rsidRPr="00811C6E" w:rsidRDefault="00811C6E" w:rsidP="00811C6E">
      <w:pPr>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Председатель Собрания депутатов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811C6E" w:rsidRPr="00811C6E" w:rsidRDefault="00811C6E" w:rsidP="00811C6E">
      <w:pPr>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Т.В.Терехова</w:t>
      </w:r>
    </w:p>
    <w:p w:rsidR="00811C6E" w:rsidRPr="00811C6E" w:rsidRDefault="00811C6E" w:rsidP="00811C6E">
      <w:pPr>
        <w:spacing w:after="0" w:line="240" w:lineRule="auto"/>
        <w:jc w:val="right"/>
        <w:rPr>
          <w:rFonts w:ascii="Times New Roman" w:hAnsi="Times New Roman" w:cs="Times New Roman"/>
          <w:sz w:val="24"/>
          <w:szCs w:val="24"/>
        </w:rPr>
      </w:pPr>
    </w:p>
    <w:p w:rsidR="00811C6E" w:rsidRPr="00811C6E" w:rsidRDefault="00811C6E" w:rsidP="00811C6E">
      <w:pPr>
        <w:spacing w:after="0" w:line="240" w:lineRule="auto"/>
        <w:jc w:val="right"/>
        <w:rPr>
          <w:rFonts w:ascii="Times New Roman" w:hAnsi="Times New Roman" w:cs="Times New Roman"/>
          <w:sz w:val="24"/>
          <w:szCs w:val="24"/>
        </w:rPr>
      </w:pPr>
      <w:r w:rsidRPr="00811C6E">
        <w:rPr>
          <w:rFonts w:ascii="Times New Roman" w:hAnsi="Times New Roman" w:cs="Times New Roman"/>
          <w:sz w:val="24"/>
          <w:szCs w:val="24"/>
        </w:rPr>
        <w:t xml:space="preserve">Глава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
    <w:p w:rsidR="00811C6E" w:rsidRPr="00811C6E" w:rsidRDefault="00811C6E" w:rsidP="00811C6E">
      <w:pPr>
        <w:spacing w:after="0" w:line="240" w:lineRule="auto"/>
        <w:jc w:val="right"/>
        <w:rPr>
          <w:rFonts w:ascii="Times New Roman" w:hAnsi="Times New Roman" w:cs="Times New Roman"/>
          <w:sz w:val="24"/>
          <w:szCs w:val="24"/>
        </w:rPr>
      </w:pP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Г.Д.Захаров</w:t>
      </w:r>
    </w:p>
    <w:p w:rsidR="00811C6E" w:rsidRPr="00811C6E" w:rsidRDefault="00811C6E" w:rsidP="00811C6E">
      <w:pPr>
        <w:autoSpaceDE w:val="0"/>
        <w:spacing w:after="0" w:line="240" w:lineRule="auto"/>
        <w:ind w:left="284"/>
        <w:rPr>
          <w:rFonts w:ascii="Times New Roman" w:hAnsi="Times New Roman" w:cs="Times New Roman"/>
          <w:sz w:val="24"/>
          <w:szCs w:val="24"/>
        </w:rPr>
      </w:pPr>
    </w:p>
    <w:tbl>
      <w:tblPr>
        <w:tblW w:w="0" w:type="auto"/>
        <w:tblLook w:val="04A0"/>
      </w:tblPr>
      <w:tblGrid>
        <w:gridCol w:w="4927"/>
      </w:tblGrid>
      <w:tr w:rsidR="00811C6E" w:rsidRPr="00811C6E" w:rsidTr="00811C6E">
        <w:tc>
          <w:tcPr>
            <w:tcW w:w="4927" w:type="dxa"/>
          </w:tcPr>
          <w:p w:rsidR="00811C6E" w:rsidRPr="00811C6E" w:rsidRDefault="00811C6E" w:rsidP="00811C6E">
            <w:pPr>
              <w:spacing w:after="0" w:line="240" w:lineRule="auto"/>
              <w:jc w:val="both"/>
              <w:rPr>
                <w:rFonts w:ascii="Times New Roman" w:eastAsia="Times New Roman" w:hAnsi="Times New Roman" w:cs="Times New Roman"/>
                <w:color w:val="000000"/>
                <w:sz w:val="24"/>
                <w:szCs w:val="24"/>
                <w:lang w:eastAsia="en-US"/>
              </w:rPr>
            </w:pPr>
          </w:p>
        </w:tc>
      </w:tr>
    </w:tbl>
    <w:p w:rsidR="00811C6E" w:rsidRPr="00811C6E" w:rsidRDefault="00811C6E" w:rsidP="00811C6E">
      <w:pPr>
        <w:widowControl/>
        <w:spacing w:after="0" w:line="240" w:lineRule="auto"/>
        <w:jc w:val="right"/>
        <w:rPr>
          <w:rFonts w:ascii="Times New Roman" w:eastAsia="Times New Roman" w:hAnsi="Times New Roman" w:cs="Times New Roman"/>
          <w:sz w:val="24"/>
          <w:szCs w:val="24"/>
        </w:rPr>
      </w:pPr>
      <w:r w:rsidRPr="00811C6E">
        <w:rPr>
          <w:rFonts w:ascii="Times New Roman" w:hAnsi="Times New Roman" w:cs="Times New Roman"/>
          <w:sz w:val="24"/>
          <w:szCs w:val="24"/>
        </w:rPr>
        <w:t>УТВЕРЖДЕНО</w:t>
      </w:r>
    </w:p>
    <w:p w:rsidR="00811C6E" w:rsidRPr="00811C6E" w:rsidRDefault="00811C6E" w:rsidP="00811C6E">
      <w:pPr>
        <w:autoSpaceDE w:val="0"/>
        <w:spacing w:after="0" w:line="240" w:lineRule="auto"/>
        <w:ind w:left="5103"/>
        <w:jc w:val="right"/>
        <w:rPr>
          <w:rFonts w:ascii="Times New Roman" w:hAnsi="Times New Roman" w:cs="Times New Roman"/>
          <w:i/>
          <w:sz w:val="24"/>
          <w:szCs w:val="24"/>
        </w:rPr>
      </w:pPr>
      <w:r w:rsidRPr="00811C6E">
        <w:rPr>
          <w:rFonts w:ascii="Times New Roman" w:hAnsi="Times New Roman" w:cs="Times New Roman"/>
          <w:sz w:val="24"/>
          <w:szCs w:val="24"/>
        </w:rPr>
        <w:t xml:space="preserve">решением </w:t>
      </w:r>
      <w:r w:rsidRPr="00811C6E">
        <w:rPr>
          <w:rFonts w:ascii="Times New Roman" w:hAnsi="Times New Roman" w:cs="Times New Roman"/>
          <w:iCs/>
          <w:sz w:val="24"/>
          <w:szCs w:val="24"/>
        </w:rPr>
        <w:t xml:space="preserve">Собрания депутатов </w:t>
      </w:r>
      <w:proofErr w:type="spellStart"/>
      <w:r w:rsidRPr="00811C6E">
        <w:rPr>
          <w:rFonts w:ascii="Times New Roman" w:eastAsia="Calibri" w:hAnsi="Times New Roman" w:cs="Times New Roman"/>
          <w:sz w:val="24"/>
          <w:szCs w:val="24"/>
          <w:lang w:eastAsia="en-US"/>
        </w:rPr>
        <w:t>Косоржанского</w:t>
      </w:r>
      <w:proofErr w:type="spellEnd"/>
      <w:r w:rsidRPr="00811C6E">
        <w:rPr>
          <w:rFonts w:ascii="Times New Roman" w:eastAsia="Calibri" w:hAnsi="Times New Roman" w:cs="Times New Roman"/>
          <w:sz w:val="24"/>
          <w:szCs w:val="24"/>
          <w:lang w:eastAsia="en-US"/>
        </w:rPr>
        <w:t xml:space="preserve"> сельсовета </w:t>
      </w:r>
      <w:proofErr w:type="spellStart"/>
      <w:r w:rsidRPr="00811C6E">
        <w:rPr>
          <w:rFonts w:ascii="Times New Roman" w:eastAsia="Calibri" w:hAnsi="Times New Roman" w:cs="Times New Roman"/>
          <w:sz w:val="24"/>
          <w:szCs w:val="24"/>
          <w:lang w:eastAsia="en-US"/>
        </w:rPr>
        <w:t>Щигровского</w:t>
      </w:r>
      <w:proofErr w:type="spellEnd"/>
      <w:r w:rsidRPr="00811C6E">
        <w:rPr>
          <w:rFonts w:ascii="Times New Roman" w:eastAsia="Calibri" w:hAnsi="Times New Roman" w:cs="Times New Roman"/>
          <w:sz w:val="24"/>
          <w:szCs w:val="24"/>
          <w:lang w:eastAsia="en-US"/>
        </w:rPr>
        <w:t xml:space="preserve"> района Курской области</w:t>
      </w:r>
    </w:p>
    <w:p w:rsidR="00811C6E" w:rsidRPr="00811C6E" w:rsidRDefault="00811C6E" w:rsidP="00811C6E">
      <w:pPr>
        <w:autoSpaceDE w:val="0"/>
        <w:adjustRightInd w:val="0"/>
        <w:spacing w:after="0" w:line="240" w:lineRule="auto"/>
        <w:ind w:right="-1"/>
        <w:jc w:val="right"/>
        <w:outlineLvl w:val="0"/>
        <w:rPr>
          <w:rFonts w:ascii="Times New Roman" w:eastAsia="Calibri" w:hAnsi="Times New Roman" w:cs="Times New Roman"/>
          <w:sz w:val="24"/>
          <w:szCs w:val="24"/>
          <w:lang w:eastAsia="en-US"/>
        </w:rPr>
      </w:pPr>
      <w:r w:rsidRPr="00811C6E">
        <w:rPr>
          <w:rFonts w:ascii="Times New Roman" w:hAnsi="Times New Roman" w:cs="Times New Roman"/>
          <w:sz w:val="24"/>
          <w:szCs w:val="24"/>
        </w:rPr>
        <w:t>от 20.12.2021 г. № 4-2-7 «</w:t>
      </w:r>
      <w:r w:rsidRPr="00811C6E">
        <w:rPr>
          <w:rFonts w:ascii="Times New Roman" w:eastAsia="Calibri" w:hAnsi="Times New Roman" w:cs="Times New Roman"/>
          <w:sz w:val="24"/>
          <w:szCs w:val="24"/>
          <w:lang w:eastAsia="en-US"/>
        </w:rPr>
        <w:t xml:space="preserve">Об утверждении Положения </w:t>
      </w:r>
    </w:p>
    <w:p w:rsidR="00811C6E" w:rsidRPr="00811C6E" w:rsidRDefault="00811C6E" w:rsidP="00811C6E">
      <w:pPr>
        <w:autoSpaceDE w:val="0"/>
        <w:adjustRightInd w:val="0"/>
        <w:spacing w:after="0" w:line="240" w:lineRule="auto"/>
        <w:ind w:right="-1"/>
        <w:jc w:val="right"/>
        <w:outlineLvl w:val="0"/>
        <w:rPr>
          <w:rFonts w:ascii="Times New Roman" w:eastAsia="Calibri" w:hAnsi="Times New Roman" w:cs="Times New Roman"/>
          <w:sz w:val="24"/>
          <w:szCs w:val="24"/>
          <w:lang w:eastAsia="en-US"/>
        </w:rPr>
      </w:pPr>
      <w:r w:rsidRPr="00811C6E">
        <w:rPr>
          <w:rFonts w:ascii="Times New Roman" w:eastAsia="Calibri" w:hAnsi="Times New Roman" w:cs="Times New Roman"/>
          <w:sz w:val="24"/>
          <w:szCs w:val="24"/>
          <w:lang w:eastAsia="en-US"/>
        </w:rPr>
        <w:t xml:space="preserve">о муниципальном контроле в сфере благоустройства </w:t>
      </w:r>
    </w:p>
    <w:p w:rsidR="00811C6E" w:rsidRPr="00811C6E" w:rsidRDefault="00811C6E" w:rsidP="00811C6E">
      <w:pPr>
        <w:autoSpaceDE w:val="0"/>
        <w:adjustRightInd w:val="0"/>
        <w:spacing w:after="0" w:line="240" w:lineRule="auto"/>
        <w:ind w:right="-1"/>
        <w:jc w:val="right"/>
        <w:outlineLvl w:val="0"/>
        <w:rPr>
          <w:rFonts w:ascii="Times New Roman" w:eastAsia="Calibri" w:hAnsi="Times New Roman" w:cs="Times New Roman"/>
          <w:sz w:val="24"/>
          <w:szCs w:val="24"/>
          <w:lang w:eastAsia="en-US"/>
        </w:rPr>
      </w:pPr>
      <w:r w:rsidRPr="00811C6E">
        <w:rPr>
          <w:rFonts w:ascii="Times New Roman" w:eastAsia="Calibri" w:hAnsi="Times New Roman" w:cs="Times New Roman"/>
          <w:sz w:val="24"/>
          <w:szCs w:val="24"/>
          <w:lang w:eastAsia="en-US"/>
        </w:rPr>
        <w:t xml:space="preserve">на территории  </w:t>
      </w:r>
      <w:proofErr w:type="spellStart"/>
      <w:r w:rsidRPr="00811C6E">
        <w:rPr>
          <w:rFonts w:ascii="Times New Roman" w:eastAsia="Calibri" w:hAnsi="Times New Roman" w:cs="Times New Roman"/>
          <w:sz w:val="24"/>
          <w:szCs w:val="24"/>
          <w:lang w:eastAsia="en-US"/>
        </w:rPr>
        <w:t>Косоржанского</w:t>
      </w:r>
      <w:proofErr w:type="spellEnd"/>
      <w:r w:rsidRPr="00811C6E">
        <w:rPr>
          <w:rFonts w:ascii="Times New Roman" w:eastAsia="Calibri" w:hAnsi="Times New Roman" w:cs="Times New Roman"/>
          <w:sz w:val="24"/>
          <w:szCs w:val="24"/>
          <w:lang w:eastAsia="en-US"/>
        </w:rPr>
        <w:t xml:space="preserve"> сельсовета </w:t>
      </w:r>
    </w:p>
    <w:p w:rsidR="00811C6E" w:rsidRPr="00811C6E" w:rsidRDefault="00811C6E" w:rsidP="00811C6E">
      <w:pPr>
        <w:autoSpaceDE w:val="0"/>
        <w:adjustRightInd w:val="0"/>
        <w:spacing w:after="0" w:line="240" w:lineRule="auto"/>
        <w:ind w:right="-1"/>
        <w:jc w:val="right"/>
        <w:outlineLvl w:val="0"/>
        <w:rPr>
          <w:rFonts w:ascii="Times New Roman" w:eastAsia="Calibri" w:hAnsi="Times New Roman" w:cs="Times New Roman"/>
          <w:sz w:val="24"/>
          <w:szCs w:val="24"/>
          <w:lang w:eastAsia="en-US"/>
        </w:rPr>
      </w:pPr>
      <w:proofErr w:type="spellStart"/>
      <w:r w:rsidRPr="00811C6E">
        <w:rPr>
          <w:rFonts w:ascii="Times New Roman" w:eastAsia="Calibri" w:hAnsi="Times New Roman" w:cs="Times New Roman"/>
          <w:sz w:val="24"/>
          <w:szCs w:val="24"/>
          <w:lang w:eastAsia="en-US"/>
        </w:rPr>
        <w:t>Щигровского</w:t>
      </w:r>
      <w:proofErr w:type="spellEnd"/>
      <w:r w:rsidRPr="00811C6E">
        <w:rPr>
          <w:rFonts w:ascii="Times New Roman" w:eastAsia="Calibri" w:hAnsi="Times New Roman" w:cs="Times New Roman"/>
          <w:sz w:val="24"/>
          <w:szCs w:val="24"/>
          <w:lang w:eastAsia="en-US"/>
        </w:rPr>
        <w:t xml:space="preserve"> района Курской области»</w:t>
      </w:r>
    </w:p>
    <w:p w:rsidR="00811C6E" w:rsidRPr="00811C6E" w:rsidRDefault="00811C6E" w:rsidP="00811C6E">
      <w:pPr>
        <w:pStyle w:val="ConsPlusTitle"/>
        <w:jc w:val="center"/>
        <w:rPr>
          <w:b w:val="0"/>
        </w:rPr>
      </w:pPr>
      <w:bookmarkStart w:id="0" w:name="Par35"/>
      <w:bookmarkEnd w:id="0"/>
    </w:p>
    <w:p w:rsidR="00811C6E" w:rsidRPr="00811C6E" w:rsidRDefault="00811C6E" w:rsidP="00811C6E">
      <w:pPr>
        <w:pStyle w:val="ConsPlusTitle"/>
        <w:jc w:val="center"/>
      </w:pPr>
      <w:r w:rsidRPr="00811C6E">
        <w:t>ПОЛОЖЕНИЕ</w:t>
      </w:r>
    </w:p>
    <w:p w:rsidR="00811C6E" w:rsidRPr="00811C6E" w:rsidRDefault="00811C6E" w:rsidP="00811C6E">
      <w:pPr>
        <w:pStyle w:val="ConsPlusTitle"/>
        <w:jc w:val="center"/>
      </w:pPr>
      <w:bookmarkStart w:id="1" w:name="_Hlk73456502"/>
      <w:r w:rsidRPr="00811C6E">
        <w:t xml:space="preserve">о муниципальном контроле в сфере благоустройства </w:t>
      </w:r>
    </w:p>
    <w:bookmarkEnd w:id="1"/>
    <w:p w:rsidR="00811C6E" w:rsidRPr="00811C6E" w:rsidRDefault="00811C6E" w:rsidP="00811C6E">
      <w:pPr>
        <w:pStyle w:val="ConsPlusTitle"/>
        <w:jc w:val="center"/>
        <w:rPr>
          <w:b w:val="0"/>
        </w:rPr>
      </w:pPr>
      <w:r w:rsidRPr="00811C6E">
        <w:rPr>
          <w:rFonts w:eastAsia="Calibri"/>
        </w:rPr>
        <w:t xml:space="preserve">на территории </w:t>
      </w:r>
      <w:proofErr w:type="spellStart"/>
      <w:r w:rsidRPr="00811C6E">
        <w:rPr>
          <w:rFonts w:eastAsia="Calibri"/>
        </w:rPr>
        <w:t>Косоржанского</w:t>
      </w:r>
      <w:proofErr w:type="spellEnd"/>
      <w:r w:rsidRPr="00811C6E">
        <w:rPr>
          <w:rFonts w:eastAsia="Calibri"/>
        </w:rPr>
        <w:t xml:space="preserve"> сельсовета </w:t>
      </w:r>
      <w:proofErr w:type="spellStart"/>
      <w:r w:rsidRPr="00811C6E">
        <w:rPr>
          <w:rFonts w:eastAsia="Calibri"/>
        </w:rPr>
        <w:t>Щигровского</w:t>
      </w:r>
      <w:proofErr w:type="spellEnd"/>
      <w:r w:rsidRPr="00811C6E">
        <w:rPr>
          <w:rFonts w:eastAsia="Calibri"/>
        </w:rPr>
        <w:t xml:space="preserve"> района Курской области</w:t>
      </w:r>
    </w:p>
    <w:p w:rsidR="00811C6E" w:rsidRPr="00811C6E" w:rsidRDefault="00811C6E" w:rsidP="00811C6E">
      <w:pPr>
        <w:pStyle w:val="ConsPlusNormal"/>
        <w:spacing w:line="240" w:lineRule="auto"/>
        <w:ind w:firstLine="0"/>
        <w:jc w:val="center"/>
        <w:rPr>
          <w:rFonts w:ascii="Times New Roman" w:hAnsi="Times New Roman" w:cs="Times New Roman"/>
          <w:b/>
          <w:sz w:val="24"/>
          <w:szCs w:val="24"/>
        </w:rPr>
      </w:pPr>
      <w:r w:rsidRPr="00811C6E">
        <w:rPr>
          <w:rFonts w:ascii="Times New Roman" w:hAnsi="Times New Roman" w:cs="Times New Roman"/>
          <w:b/>
          <w:sz w:val="24"/>
          <w:szCs w:val="24"/>
        </w:rPr>
        <w:t>1.Общие положения</w:t>
      </w:r>
    </w:p>
    <w:p w:rsidR="00811C6E" w:rsidRPr="00811C6E" w:rsidRDefault="00811C6E" w:rsidP="00811C6E">
      <w:pPr>
        <w:pStyle w:val="ConsPlusNormal"/>
        <w:spacing w:line="240" w:lineRule="auto"/>
        <w:ind w:firstLine="567"/>
        <w:rPr>
          <w:rFonts w:ascii="Times New Roman" w:hAnsi="Times New Roman" w:cs="Times New Roman"/>
          <w:sz w:val="24"/>
          <w:szCs w:val="24"/>
        </w:rPr>
      </w:pP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Pr="00811C6E">
        <w:rPr>
          <w:rFonts w:ascii="Times New Roman" w:eastAsia="Calibri" w:hAnsi="Times New Roman"/>
          <w:sz w:val="24"/>
          <w:szCs w:val="24"/>
        </w:rPr>
        <w:t>Косоржанского</w:t>
      </w:r>
      <w:proofErr w:type="spellEnd"/>
      <w:r w:rsidRPr="00811C6E">
        <w:rPr>
          <w:rFonts w:ascii="Times New Roman" w:eastAsia="Calibri" w:hAnsi="Times New Roman"/>
          <w:sz w:val="24"/>
          <w:szCs w:val="24"/>
        </w:rPr>
        <w:t xml:space="preserve">  сельсовета </w:t>
      </w:r>
      <w:proofErr w:type="spellStart"/>
      <w:r w:rsidRPr="00811C6E">
        <w:rPr>
          <w:rFonts w:ascii="Times New Roman" w:eastAsia="Calibri" w:hAnsi="Times New Roman"/>
          <w:sz w:val="24"/>
          <w:szCs w:val="24"/>
        </w:rPr>
        <w:t>Щигровского</w:t>
      </w:r>
      <w:proofErr w:type="spellEnd"/>
      <w:r w:rsidRPr="00811C6E">
        <w:rPr>
          <w:rFonts w:ascii="Times New Roman" w:eastAsia="Calibri" w:hAnsi="Times New Roman"/>
          <w:sz w:val="24"/>
          <w:szCs w:val="24"/>
        </w:rPr>
        <w:t xml:space="preserve"> района Курской области</w:t>
      </w:r>
      <w:r w:rsidRPr="00811C6E">
        <w:rPr>
          <w:rFonts w:ascii="Times New Roman" w:hAnsi="Times New Roman"/>
          <w:sz w:val="24"/>
          <w:szCs w:val="24"/>
        </w:rPr>
        <w:t xml:space="preserve">  (далее– </w:t>
      </w:r>
      <w:proofErr w:type="gramStart"/>
      <w:r w:rsidRPr="00811C6E">
        <w:rPr>
          <w:rFonts w:ascii="Times New Roman" w:hAnsi="Times New Roman"/>
          <w:sz w:val="24"/>
          <w:szCs w:val="24"/>
        </w:rPr>
        <w:t>му</w:t>
      </w:r>
      <w:proofErr w:type="gramEnd"/>
      <w:r w:rsidRPr="00811C6E">
        <w:rPr>
          <w:rFonts w:ascii="Times New Roman" w:hAnsi="Times New Roman"/>
          <w:sz w:val="24"/>
          <w:szCs w:val="24"/>
        </w:rPr>
        <w:t>ниципальный контроль).</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1.2. Предметом муниципального контроля является:</w:t>
      </w:r>
    </w:p>
    <w:p w:rsidR="00811C6E" w:rsidRPr="00811C6E" w:rsidRDefault="00811C6E" w:rsidP="00811C6E">
      <w:pPr>
        <w:spacing w:after="0" w:line="240" w:lineRule="auto"/>
        <w:ind w:firstLine="709"/>
        <w:jc w:val="both"/>
        <w:rPr>
          <w:rFonts w:ascii="Times New Roman" w:hAnsi="Times New Roman" w:cs="Times New Roman"/>
          <w:sz w:val="24"/>
          <w:szCs w:val="24"/>
        </w:rPr>
      </w:pPr>
      <w:proofErr w:type="gramStart"/>
      <w:r w:rsidRPr="00811C6E">
        <w:rPr>
          <w:rFonts w:ascii="Times New Roman" w:hAnsi="Times New Roman" w:cs="Times New Roman"/>
          <w:sz w:val="24"/>
          <w:szCs w:val="24"/>
        </w:rPr>
        <w:t xml:space="preserve">соблюдение организациями и физическими лицами (далее – контролируемые лица) обязательных требований, установленных правилами благоустройства, соблюдения чистоты и порядка на территории </w:t>
      </w:r>
      <w:proofErr w:type="spellStart"/>
      <w:r w:rsidRPr="00811C6E">
        <w:rPr>
          <w:rFonts w:ascii="Times New Roman" w:eastAsia="Calibri" w:hAnsi="Times New Roman" w:cs="Times New Roman"/>
          <w:sz w:val="24"/>
          <w:szCs w:val="24"/>
          <w:lang w:eastAsia="en-US"/>
        </w:rPr>
        <w:t>Косоржанского</w:t>
      </w:r>
      <w:proofErr w:type="spellEnd"/>
      <w:r w:rsidRPr="00811C6E">
        <w:rPr>
          <w:rFonts w:ascii="Times New Roman" w:eastAsia="Calibri" w:hAnsi="Times New Roman" w:cs="Times New Roman"/>
          <w:sz w:val="24"/>
          <w:szCs w:val="24"/>
          <w:lang w:eastAsia="en-US"/>
        </w:rPr>
        <w:t xml:space="preserve"> сельсовета </w:t>
      </w:r>
      <w:proofErr w:type="spellStart"/>
      <w:r w:rsidRPr="00811C6E">
        <w:rPr>
          <w:rFonts w:ascii="Times New Roman" w:eastAsia="Calibri" w:hAnsi="Times New Roman" w:cs="Times New Roman"/>
          <w:sz w:val="24"/>
          <w:szCs w:val="24"/>
          <w:lang w:eastAsia="en-US"/>
        </w:rPr>
        <w:t>Щигровского</w:t>
      </w:r>
      <w:proofErr w:type="spellEnd"/>
      <w:r w:rsidRPr="00811C6E">
        <w:rPr>
          <w:rFonts w:ascii="Times New Roman" w:eastAsia="Calibri" w:hAnsi="Times New Roman" w:cs="Times New Roman"/>
          <w:sz w:val="24"/>
          <w:szCs w:val="24"/>
          <w:lang w:eastAsia="en-US"/>
        </w:rPr>
        <w:t xml:space="preserve"> района Курской области</w:t>
      </w:r>
      <w:r w:rsidRPr="00811C6E">
        <w:rPr>
          <w:rFonts w:ascii="Times New Roman" w:hAnsi="Times New Roman" w:cs="Times New Roman"/>
          <w:iCs/>
          <w:sz w:val="24"/>
          <w:szCs w:val="24"/>
        </w:rPr>
        <w:t xml:space="preserve">, </w:t>
      </w:r>
      <w:r w:rsidRPr="00811C6E">
        <w:rPr>
          <w:rFonts w:ascii="Times New Roman" w:hAnsi="Times New Roman" w:cs="Times New Roman"/>
          <w:sz w:val="24"/>
          <w:szCs w:val="24"/>
        </w:rPr>
        <w:t xml:space="preserve">утвержденных решением Собрания депутатов </w:t>
      </w:r>
      <w:proofErr w:type="spellStart"/>
      <w:r w:rsidRPr="00811C6E">
        <w:rPr>
          <w:rFonts w:ascii="Times New Roman" w:eastAsia="Calibri" w:hAnsi="Times New Roman" w:cs="Times New Roman"/>
          <w:sz w:val="24"/>
          <w:szCs w:val="24"/>
          <w:lang w:eastAsia="en-US"/>
        </w:rPr>
        <w:t>Косоржанского</w:t>
      </w:r>
      <w:proofErr w:type="spellEnd"/>
      <w:r w:rsidRPr="00811C6E">
        <w:rPr>
          <w:rFonts w:ascii="Times New Roman" w:eastAsia="Calibri" w:hAnsi="Times New Roman" w:cs="Times New Roman"/>
          <w:sz w:val="24"/>
          <w:szCs w:val="24"/>
          <w:lang w:eastAsia="en-US"/>
        </w:rPr>
        <w:t xml:space="preserve"> сельсовета </w:t>
      </w:r>
      <w:proofErr w:type="spellStart"/>
      <w:r w:rsidRPr="00811C6E">
        <w:rPr>
          <w:rFonts w:ascii="Times New Roman" w:eastAsia="Calibri" w:hAnsi="Times New Roman" w:cs="Times New Roman"/>
          <w:sz w:val="24"/>
          <w:szCs w:val="24"/>
          <w:lang w:eastAsia="en-US"/>
        </w:rPr>
        <w:t>Щигровского</w:t>
      </w:r>
      <w:proofErr w:type="spellEnd"/>
      <w:r w:rsidRPr="00811C6E">
        <w:rPr>
          <w:rFonts w:ascii="Times New Roman" w:eastAsia="Calibri" w:hAnsi="Times New Roman" w:cs="Times New Roman"/>
          <w:sz w:val="24"/>
          <w:szCs w:val="24"/>
          <w:lang w:eastAsia="en-US"/>
        </w:rPr>
        <w:t xml:space="preserve"> района Курской области от </w:t>
      </w:r>
      <w:r w:rsidRPr="00811C6E">
        <w:rPr>
          <w:rFonts w:ascii="Times New Roman" w:hAnsi="Times New Roman" w:cs="Times New Roman"/>
          <w:sz w:val="24"/>
          <w:szCs w:val="24"/>
        </w:rPr>
        <w:t xml:space="preserve"> «22» ноября 2017г. №20-1-6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proofErr w:type="gramEnd"/>
      <w:r w:rsidRPr="00811C6E">
        <w:rPr>
          <w:rFonts w:ascii="Times New Roman" w:hAnsi="Times New Roman" w:cs="Times New Roman"/>
          <w:sz w:val="24"/>
          <w:szCs w:val="24"/>
        </w:rPr>
        <w:t xml:space="preserve"> </w:t>
      </w:r>
      <w:proofErr w:type="spellStart"/>
      <w:r w:rsidRPr="00811C6E">
        <w:rPr>
          <w:rFonts w:ascii="Times New Roman" w:eastAsia="Calibri" w:hAnsi="Times New Roman" w:cs="Times New Roman"/>
          <w:sz w:val="24"/>
          <w:szCs w:val="24"/>
          <w:lang w:eastAsia="en-US"/>
        </w:rPr>
        <w:t>Косоржанского</w:t>
      </w:r>
      <w:proofErr w:type="spellEnd"/>
      <w:r w:rsidRPr="00811C6E">
        <w:rPr>
          <w:rFonts w:ascii="Times New Roman" w:eastAsia="Calibri" w:hAnsi="Times New Roman" w:cs="Times New Roman"/>
          <w:sz w:val="24"/>
          <w:szCs w:val="24"/>
          <w:lang w:eastAsia="en-US"/>
        </w:rPr>
        <w:t xml:space="preserve"> сельсовета </w:t>
      </w:r>
      <w:proofErr w:type="spellStart"/>
      <w:r w:rsidRPr="00811C6E">
        <w:rPr>
          <w:rFonts w:ascii="Times New Roman" w:eastAsia="Calibri" w:hAnsi="Times New Roman" w:cs="Times New Roman"/>
          <w:sz w:val="24"/>
          <w:szCs w:val="24"/>
          <w:lang w:eastAsia="en-US"/>
        </w:rPr>
        <w:t>Щигровского</w:t>
      </w:r>
      <w:proofErr w:type="spellEnd"/>
      <w:r w:rsidRPr="00811C6E">
        <w:rPr>
          <w:rFonts w:ascii="Times New Roman" w:eastAsia="Calibri" w:hAnsi="Times New Roman" w:cs="Times New Roman"/>
          <w:sz w:val="24"/>
          <w:szCs w:val="24"/>
          <w:lang w:eastAsia="en-US"/>
        </w:rPr>
        <w:t xml:space="preserve"> района Курской области</w:t>
      </w:r>
      <w:r w:rsidRPr="00811C6E">
        <w:rPr>
          <w:rFonts w:ascii="Times New Roman" w:hAnsi="Times New Roman" w:cs="Times New Roman"/>
          <w:sz w:val="24"/>
          <w:szCs w:val="24"/>
        </w:rPr>
        <w:t xml:space="preserve"> в соответствии с Правилами;</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исполнение решений, принимаемых по результатам контрольных мероприятий.</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муниципального контроля.</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1.3. Объектами муниципального контроля (далее– </w:t>
      </w:r>
      <w:proofErr w:type="gramStart"/>
      <w:r w:rsidRPr="00811C6E">
        <w:rPr>
          <w:rFonts w:ascii="Times New Roman" w:hAnsi="Times New Roman"/>
          <w:sz w:val="24"/>
          <w:szCs w:val="24"/>
        </w:rPr>
        <w:t>об</w:t>
      </w:r>
      <w:proofErr w:type="gramEnd"/>
      <w:r w:rsidRPr="00811C6E">
        <w:rPr>
          <w:rFonts w:ascii="Times New Roman" w:hAnsi="Times New Roman"/>
          <w:sz w:val="24"/>
          <w:szCs w:val="24"/>
        </w:rPr>
        <w:t>ъект контроля) являются:</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деятельность, действия (бездействие) контролируемых лиц в сфере благоустройства территории </w:t>
      </w:r>
      <w:proofErr w:type="spellStart"/>
      <w:r w:rsidRPr="00811C6E">
        <w:rPr>
          <w:rFonts w:ascii="Times New Roman" w:eastAsia="Calibri" w:hAnsi="Times New Roman" w:cs="Times New Roman"/>
          <w:sz w:val="24"/>
          <w:szCs w:val="24"/>
          <w:lang w:eastAsia="en-US"/>
        </w:rPr>
        <w:t>Косоржанского</w:t>
      </w:r>
      <w:proofErr w:type="spellEnd"/>
      <w:r w:rsidRPr="00811C6E">
        <w:rPr>
          <w:rFonts w:ascii="Times New Roman" w:eastAsia="Calibri" w:hAnsi="Times New Roman" w:cs="Times New Roman"/>
          <w:sz w:val="24"/>
          <w:szCs w:val="24"/>
          <w:lang w:eastAsia="en-US"/>
        </w:rPr>
        <w:t xml:space="preserve"> сельсовета </w:t>
      </w:r>
      <w:proofErr w:type="spellStart"/>
      <w:r w:rsidRPr="00811C6E">
        <w:rPr>
          <w:rFonts w:ascii="Times New Roman" w:eastAsia="Calibri" w:hAnsi="Times New Roman" w:cs="Times New Roman"/>
          <w:sz w:val="24"/>
          <w:szCs w:val="24"/>
          <w:lang w:eastAsia="en-US"/>
        </w:rPr>
        <w:t>Щигровского</w:t>
      </w:r>
      <w:proofErr w:type="spellEnd"/>
      <w:r w:rsidRPr="00811C6E">
        <w:rPr>
          <w:rFonts w:ascii="Times New Roman" w:eastAsia="Calibri" w:hAnsi="Times New Roman" w:cs="Times New Roman"/>
          <w:sz w:val="24"/>
          <w:szCs w:val="24"/>
          <w:lang w:eastAsia="en-US"/>
        </w:rPr>
        <w:t xml:space="preserve"> района Курской области</w:t>
      </w:r>
      <w:r w:rsidRPr="00811C6E">
        <w:rPr>
          <w:rFonts w:ascii="Times New Roman" w:hAnsi="Times New Roman" w:cs="Times New Roman"/>
          <w:iCs/>
          <w:sz w:val="24"/>
          <w:szCs w:val="24"/>
        </w:rPr>
        <w:t xml:space="preserve">, </w:t>
      </w:r>
      <w:r w:rsidRPr="00811C6E">
        <w:rPr>
          <w:rFonts w:ascii="Times New Roman" w:hAnsi="Times New Roman" w:cs="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lastRenderedPageBreak/>
        <w:t>результаты деятельности контролируемых лиц, в том числе работы и услуги, к которым предъявляются обязательные требования;</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rsidR="00811C6E" w:rsidRPr="00811C6E" w:rsidRDefault="00811C6E" w:rsidP="00811C6E">
      <w:pPr>
        <w:pStyle w:val="s1"/>
        <w:spacing w:before="0" w:beforeAutospacing="0" w:after="0" w:afterAutospacing="0"/>
        <w:jc w:val="both"/>
      </w:pPr>
      <w:r w:rsidRPr="00811C6E">
        <w:t xml:space="preserve">         1.4. Контрольными (надзорными) органами в рамках видов контроля обеспечивается учет объектов контроля в соответствии с  Федеральным законом от 31.07.2020 № 248-ФЗ «О государственном контроле (надзоре) и муниципальном контроле в Российской Федерации.</w:t>
      </w:r>
    </w:p>
    <w:p w:rsidR="00811C6E" w:rsidRPr="00811C6E" w:rsidRDefault="00811C6E" w:rsidP="00811C6E">
      <w:pPr>
        <w:pStyle w:val="s1"/>
        <w:spacing w:before="0" w:beforeAutospacing="0" w:after="0" w:afterAutospacing="0"/>
        <w:jc w:val="both"/>
      </w:pPr>
      <w:r w:rsidRPr="00811C6E">
        <w:t>1.5.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11C6E" w:rsidRPr="00811C6E" w:rsidRDefault="00811C6E" w:rsidP="00811C6E">
      <w:pPr>
        <w:pStyle w:val="s1"/>
        <w:spacing w:before="0" w:beforeAutospacing="0" w:after="0" w:afterAutospacing="0"/>
        <w:jc w:val="both"/>
      </w:pPr>
      <w:r w:rsidRPr="00811C6E">
        <w:t xml:space="preserve">1.6.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11C6E">
        <w:t>также</w:t>
      </w:r>
      <w:proofErr w:type="gramEnd"/>
      <w:r w:rsidRPr="00811C6E">
        <w:t xml:space="preserve"> если соответствующие сведения, документы содержатся в государственных или муниципальных информационных ресурсах.</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1.7. Учет объектов контроля осуществляется посредством создания:</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единого реестра видов муниципального контроля (далее  - единый реестр видов контроля) Единый реестр видов контроля реализуется в рамках федеральной государственной информационной системы.</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единого реестра контрольных мероприятий;</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информационной систем</w:t>
      </w:r>
      <w:proofErr w:type="gramStart"/>
      <w:r w:rsidRPr="00811C6E">
        <w:rPr>
          <w:rFonts w:ascii="Times New Roman" w:hAnsi="Times New Roman"/>
          <w:sz w:val="24"/>
          <w:szCs w:val="24"/>
        </w:rPr>
        <w:t>ы(</w:t>
      </w:r>
      <w:proofErr w:type="gramEnd"/>
      <w:r w:rsidRPr="00811C6E">
        <w:rPr>
          <w:rFonts w:ascii="Times New Roman" w:hAnsi="Times New Roman"/>
          <w:sz w:val="24"/>
          <w:szCs w:val="24"/>
        </w:rPr>
        <w:t>подсистемы государственной информационной системы) досудебного обжалования;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1.8.Информационные системы контрольных (надзорных) органов, иные информационные системы, созданные в целях обеспечения организации и осуществления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1.9.</w:t>
      </w:r>
      <w:hyperlink r:id="rId12" w:anchor="block_2000" w:history="1">
        <w:r w:rsidRPr="00811C6E">
          <w:rPr>
            <w:rStyle w:val="ae"/>
            <w:rFonts w:ascii="Times New Roman" w:eastAsiaTheme="minorHAnsi" w:hAnsi="Times New Roman"/>
            <w:color w:val="auto"/>
            <w:sz w:val="24"/>
            <w:szCs w:val="24"/>
          </w:rPr>
          <w:t>Требования</w:t>
        </w:r>
      </w:hyperlink>
      <w:r w:rsidRPr="00811C6E">
        <w:rPr>
          <w:rFonts w:ascii="Times New Roman" w:hAnsi="Times New Roman" w:cs="Times New Roman"/>
          <w:sz w:val="24"/>
          <w:szCs w:val="24"/>
        </w:rPr>
        <w:t xml:space="preserve"> к информационному взаимодействию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11C6E" w:rsidRPr="00811C6E" w:rsidRDefault="00811C6E" w:rsidP="00811C6E">
      <w:pPr>
        <w:pStyle w:val="af0"/>
        <w:widowControl/>
        <w:ind w:left="0" w:firstLine="709"/>
        <w:jc w:val="both"/>
        <w:rPr>
          <w:rFonts w:ascii="Times New Roman" w:hAnsi="Times New Roman"/>
          <w:sz w:val="24"/>
          <w:szCs w:val="24"/>
        </w:rPr>
      </w:pPr>
      <w:r w:rsidRPr="00811C6E">
        <w:rPr>
          <w:rFonts w:ascii="Times New Roman" w:hAnsi="Times New Roman"/>
          <w:sz w:val="24"/>
          <w:szCs w:val="24"/>
        </w:rPr>
        <w:t xml:space="preserve">1.10. Муниципальный контроль осуществляется Администрацией </w:t>
      </w:r>
      <w:proofErr w:type="spellStart"/>
      <w:r w:rsidRPr="00811C6E">
        <w:rPr>
          <w:rFonts w:ascii="Times New Roman" w:eastAsia="Calibri" w:hAnsi="Times New Roman"/>
          <w:sz w:val="24"/>
          <w:szCs w:val="24"/>
        </w:rPr>
        <w:t>Косоржанского</w:t>
      </w:r>
      <w:proofErr w:type="spellEnd"/>
      <w:r w:rsidRPr="00811C6E">
        <w:rPr>
          <w:rFonts w:ascii="Times New Roman" w:eastAsia="Calibri" w:hAnsi="Times New Roman"/>
          <w:sz w:val="24"/>
          <w:szCs w:val="24"/>
        </w:rPr>
        <w:t xml:space="preserve"> сельсовета </w:t>
      </w:r>
      <w:proofErr w:type="spellStart"/>
      <w:r w:rsidRPr="00811C6E">
        <w:rPr>
          <w:rFonts w:ascii="Times New Roman" w:eastAsia="Calibri" w:hAnsi="Times New Roman"/>
          <w:sz w:val="24"/>
          <w:szCs w:val="24"/>
        </w:rPr>
        <w:t>Щигровского</w:t>
      </w:r>
      <w:proofErr w:type="spellEnd"/>
      <w:r w:rsidRPr="00811C6E">
        <w:rPr>
          <w:rFonts w:ascii="Times New Roman" w:eastAsia="Calibri" w:hAnsi="Times New Roman"/>
          <w:sz w:val="24"/>
          <w:szCs w:val="24"/>
        </w:rPr>
        <w:t xml:space="preserve"> района Курской области</w:t>
      </w:r>
      <w:r w:rsidRPr="00811C6E">
        <w:rPr>
          <w:rFonts w:ascii="Times New Roman" w:hAnsi="Times New Roman"/>
          <w:sz w:val="24"/>
          <w:szCs w:val="24"/>
        </w:rPr>
        <w:t xml:space="preserve"> (далее – Контрольный орган).</w:t>
      </w:r>
    </w:p>
    <w:p w:rsidR="00811C6E" w:rsidRPr="00811C6E" w:rsidRDefault="00811C6E" w:rsidP="00811C6E">
      <w:pPr>
        <w:pStyle w:val="af0"/>
        <w:widowControl/>
        <w:ind w:left="0" w:firstLine="709"/>
        <w:jc w:val="both"/>
        <w:rPr>
          <w:rFonts w:ascii="Times New Roman" w:hAnsi="Times New Roman"/>
          <w:sz w:val="24"/>
          <w:szCs w:val="24"/>
          <w:vertAlign w:val="superscript"/>
        </w:rPr>
      </w:pPr>
      <w:r w:rsidRPr="00811C6E">
        <w:rPr>
          <w:rFonts w:ascii="Times New Roman" w:hAnsi="Times New Roman"/>
          <w:sz w:val="24"/>
          <w:szCs w:val="24"/>
        </w:rPr>
        <w:t>Непосредственное осуществление муниципального контроля возлагается на  уполномоченного сотрудника Администрации   (дале</w:t>
      </w:r>
      <w:proofErr w:type="gramStart"/>
      <w:r w:rsidRPr="00811C6E">
        <w:rPr>
          <w:rFonts w:ascii="Times New Roman" w:hAnsi="Times New Roman"/>
          <w:sz w:val="24"/>
          <w:szCs w:val="24"/>
        </w:rPr>
        <w:t>е-</w:t>
      </w:r>
      <w:proofErr w:type="gramEnd"/>
      <w:r w:rsidRPr="00811C6E">
        <w:rPr>
          <w:rFonts w:ascii="Times New Roman" w:hAnsi="Times New Roman"/>
          <w:sz w:val="24"/>
          <w:szCs w:val="24"/>
        </w:rPr>
        <w:t xml:space="preserve"> уполномоченный сотрудник Администрации).</w:t>
      </w:r>
    </w:p>
    <w:p w:rsidR="00811C6E" w:rsidRPr="00811C6E" w:rsidRDefault="00811C6E" w:rsidP="00811C6E">
      <w:pPr>
        <w:pStyle w:val="af0"/>
        <w:widowControl/>
        <w:ind w:left="0" w:firstLine="709"/>
        <w:jc w:val="both"/>
        <w:rPr>
          <w:rFonts w:ascii="Times New Roman" w:hAnsi="Times New Roman"/>
          <w:iCs/>
          <w:sz w:val="24"/>
          <w:szCs w:val="24"/>
        </w:rPr>
      </w:pPr>
      <w:r w:rsidRPr="00811C6E">
        <w:rPr>
          <w:rFonts w:ascii="Times New Roman" w:hAnsi="Times New Roman"/>
          <w:sz w:val="24"/>
          <w:szCs w:val="24"/>
        </w:rPr>
        <w:t xml:space="preserve">1.11. Руководство деятельностью по осуществлению муниципального контроля осуществляет Глава </w:t>
      </w:r>
      <w:proofErr w:type="spellStart"/>
      <w:r w:rsidRPr="00811C6E">
        <w:rPr>
          <w:rFonts w:ascii="Times New Roman" w:eastAsia="Calibri" w:hAnsi="Times New Roman"/>
          <w:sz w:val="24"/>
          <w:szCs w:val="24"/>
        </w:rPr>
        <w:t>Косоржанского</w:t>
      </w:r>
      <w:proofErr w:type="spellEnd"/>
      <w:r w:rsidRPr="00811C6E">
        <w:rPr>
          <w:rFonts w:ascii="Times New Roman" w:eastAsia="Calibri" w:hAnsi="Times New Roman"/>
          <w:sz w:val="24"/>
          <w:szCs w:val="24"/>
        </w:rPr>
        <w:t xml:space="preserve"> сельсовета </w:t>
      </w:r>
      <w:proofErr w:type="spellStart"/>
      <w:r w:rsidRPr="00811C6E">
        <w:rPr>
          <w:rFonts w:ascii="Times New Roman" w:eastAsia="Calibri" w:hAnsi="Times New Roman"/>
          <w:sz w:val="24"/>
          <w:szCs w:val="24"/>
        </w:rPr>
        <w:t>Щигровского</w:t>
      </w:r>
      <w:proofErr w:type="spellEnd"/>
      <w:r w:rsidRPr="00811C6E">
        <w:rPr>
          <w:rFonts w:ascii="Times New Roman" w:eastAsia="Calibri" w:hAnsi="Times New Roman"/>
          <w:sz w:val="24"/>
          <w:szCs w:val="24"/>
        </w:rPr>
        <w:t xml:space="preserve"> района Курской области (далее - глава муниципального образования)</w:t>
      </w:r>
      <w:r w:rsidRPr="00811C6E">
        <w:rPr>
          <w:rFonts w:ascii="Times New Roman" w:hAnsi="Times New Roman"/>
          <w:iCs/>
          <w:sz w:val="24"/>
          <w:szCs w:val="24"/>
        </w:rPr>
        <w:t xml:space="preserve">. </w:t>
      </w:r>
    </w:p>
    <w:p w:rsidR="00811C6E" w:rsidRPr="00811C6E" w:rsidRDefault="00811C6E" w:rsidP="00811C6E">
      <w:pPr>
        <w:pStyle w:val="af0"/>
        <w:widowControl/>
        <w:ind w:left="0" w:firstLine="709"/>
        <w:jc w:val="both"/>
        <w:rPr>
          <w:rFonts w:ascii="Times New Roman" w:hAnsi="Times New Roman"/>
          <w:sz w:val="24"/>
          <w:szCs w:val="24"/>
        </w:rPr>
      </w:pPr>
      <w:r w:rsidRPr="00811C6E">
        <w:rPr>
          <w:rFonts w:ascii="Times New Roman" w:hAnsi="Times New Roman"/>
          <w:sz w:val="24"/>
          <w:szCs w:val="24"/>
        </w:rPr>
        <w:t>1.12. От имени Контрольного органа муниципальный контроль вправе осуществлять следующие должностные лица:</w:t>
      </w:r>
    </w:p>
    <w:p w:rsidR="00811C6E" w:rsidRPr="00811C6E" w:rsidRDefault="00811C6E" w:rsidP="00811C6E">
      <w:pPr>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1) руководитель (заместитель руководителя) Контрольного органа;</w:t>
      </w:r>
    </w:p>
    <w:p w:rsidR="00811C6E" w:rsidRPr="00811C6E" w:rsidRDefault="00811C6E" w:rsidP="00811C6E">
      <w:pPr>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11C6E" w:rsidRPr="00811C6E" w:rsidRDefault="00811C6E" w:rsidP="00811C6E">
      <w:pPr>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lastRenderedPageBreak/>
        <w:t xml:space="preserve">Должностными лицами Контрольного органа, уполномоченными </w:t>
      </w:r>
      <w:r w:rsidRPr="00811C6E">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w:t>
      </w:r>
      <w:proofErr w:type="gramStart"/>
      <w:r w:rsidRPr="00811C6E">
        <w:rPr>
          <w:rFonts w:ascii="Times New Roman" w:hAnsi="Times New Roman" w:cs="Times New Roman"/>
          <w:sz w:val="24"/>
          <w:szCs w:val="24"/>
        </w:rPr>
        <w:t>а(</w:t>
      </w:r>
      <w:proofErr w:type="gramEnd"/>
      <w:r w:rsidRPr="00811C6E">
        <w:rPr>
          <w:rFonts w:ascii="Times New Roman" w:hAnsi="Times New Roman" w:cs="Times New Roman"/>
          <w:sz w:val="24"/>
          <w:szCs w:val="24"/>
        </w:rPr>
        <w:t>далее – уполномоченные должностные лица Контрольного органа).</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1.13. Права и обязанности инспектора.</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1.13.1. Инспектор обязан:</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proofErr w:type="gramStart"/>
      <w:r w:rsidRPr="00811C6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5) не препятствовать присутствию контролируемых лиц, их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proofErr w:type="spellStart"/>
      <w:r w:rsidRPr="00811C6E">
        <w:rPr>
          <w:rFonts w:ascii="Times New Roman" w:hAnsi="Times New Roman"/>
          <w:sz w:val="24"/>
          <w:szCs w:val="24"/>
        </w:rPr>
        <w:t>законом№</w:t>
      </w:r>
      <w:proofErr w:type="spellEnd"/>
      <w:r w:rsidRPr="00811C6E">
        <w:rPr>
          <w:rFonts w:ascii="Times New Roman" w:hAnsi="Times New Roman"/>
          <w:sz w:val="24"/>
          <w:szCs w:val="24"/>
        </w:rPr>
        <w:t xml:space="preserve"> 248-ФЗ;</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1.13.2.Инспектор при проведении контрольного мероприятия в пределах своих полномочий и в объеме проводимых контрольных действий имеет право:</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w:t>
      </w:r>
      <w:r w:rsidRPr="00811C6E">
        <w:rPr>
          <w:rFonts w:ascii="Times New Roman" w:hAnsi="Times New Roman"/>
          <w:sz w:val="24"/>
          <w:szCs w:val="24"/>
        </w:rPr>
        <w:lastRenderedPageBreak/>
        <w:t>мероприятия, посещать (осматривать) производственные объекты, если иное не предусмотрено федеральными законами;</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11C6E" w:rsidRPr="00811C6E" w:rsidRDefault="00811C6E" w:rsidP="00811C6E">
      <w:pPr>
        <w:pStyle w:val="af0"/>
        <w:widowControl/>
        <w:tabs>
          <w:tab w:val="left" w:pos="1134"/>
        </w:tabs>
        <w:ind w:left="0" w:firstLine="851"/>
        <w:jc w:val="both"/>
        <w:rPr>
          <w:rFonts w:ascii="Times New Roman" w:hAnsi="Times New Roman"/>
          <w:sz w:val="24"/>
          <w:szCs w:val="24"/>
        </w:rPr>
      </w:pPr>
      <w:r w:rsidRPr="00811C6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1.14. К отношениям, связанным с осуществлением муниципального контроля в сфере благоустройства применяются положения Федерального закона № 248-ФЗ.</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 xml:space="preserve">1.15. </w:t>
      </w:r>
      <w:proofErr w:type="gramStart"/>
      <w:r w:rsidRPr="00811C6E">
        <w:rPr>
          <w:rFonts w:ascii="Times New Roman" w:hAnsi="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11C6E">
        <w:rPr>
          <w:rFonts w:ascii="Times New Roman" w:hAnsi="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811C6E">
        <w:rPr>
          <w:rFonts w:ascii="Times New Roman" w:hAnsi="Times New Roman"/>
          <w:sz w:val="24"/>
          <w:szCs w:val="24"/>
        </w:rPr>
        <w:t>»(</w:t>
      </w:r>
      <w:proofErr w:type="gramEnd"/>
      <w:r w:rsidRPr="00811C6E">
        <w:rPr>
          <w:rFonts w:ascii="Times New Roman" w:hAnsi="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811C6E" w:rsidRPr="00811C6E" w:rsidRDefault="00811C6E" w:rsidP="00811C6E">
      <w:pPr>
        <w:pStyle w:val="ConsPlusTitle"/>
        <w:ind w:left="1543"/>
        <w:outlineLvl w:val="1"/>
      </w:pPr>
      <w:r w:rsidRPr="00811C6E">
        <w:t>2. Категории риска причинения вреда (ущерба)</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2.1. </w:t>
      </w:r>
      <w:r w:rsidRPr="00811C6E">
        <w:rPr>
          <w:rFonts w:ascii="Times New Roman" w:hAnsi="Times New Roman"/>
          <w:sz w:val="24"/>
          <w:szCs w:val="24"/>
          <w:lang w:eastAsia="ru-RU"/>
        </w:rPr>
        <w:t xml:space="preserve">Система оценки и управления рисками при осуществлении муниципального контроля </w:t>
      </w:r>
      <w:r w:rsidRPr="00811C6E">
        <w:rPr>
          <w:rFonts w:ascii="Times New Roman" w:hAnsi="Times New Roman"/>
          <w:sz w:val="24"/>
          <w:szCs w:val="24"/>
        </w:rPr>
        <w:t xml:space="preserve">в сфере благоустройства  </w:t>
      </w:r>
      <w:r w:rsidRPr="00811C6E">
        <w:rPr>
          <w:rFonts w:ascii="Times New Roman" w:hAnsi="Times New Roman"/>
          <w:sz w:val="24"/>
          <w:szCs w:val="24"/>
          <w:lang w:eastAsia="ru-RU"/>
        </w:rPr>
        <w:t xml:space="preserve"> не применяется.</w:t>
      </w:r>
    </w:p>
    <w:p w:rsidR="00811C6E" w:rsidRPr="00811C6E" w:rsidRDefault="00811C6E" w:rsidP="00811C6E">
      <w:pPr>
        <w:widowControl/>
        <w:tabs>
          <w:tab w:val="left" w:pos="1134"/>
        </w:tabs>
        <w:spacing w:after="0" w:line="240" w:lineRule="auto"/>
        <w:jc w:val="center"/>
        <w:rPr>
          <w:rFonts w:ascii="Times New Roman" w:hAnsi="Times New Roman" w:cs="Times New Roman"/>
          <w:b/>
          <w:sz w:val="24"/>
          <w:szCs w:val="24"/>
        </w:rPr>
      </w:pPr>
      <w:r w:rsidRPr="00811C6E">
        <w:rPr>
          <w:rFonts w:ascii="Times New Roman" w:hAnsi="Times New Roman" w:cs="Times New Roman"/>
          <w:b/>
          <w:sz w:val="24"/>
          <w:szCs w:val="24"/>
        </w:rPr>
        <w:t xml:space="preserve">3. Виды профилактических мероприятий, которые проводятся при осуществлении муниципального контроля </w:t>
      </w:r>
    </w:p>
    <w:p w:rsidR="00811C6E" w:rsidRPr="00811C6E" w:rsidRDefault="00811C6E" w:rsidP="00811C6E">
      <w:pPr>
        <w:spacing w:after="0" w:line="240" w:lineRule="auto"/>
        <w:ind w:firstLine="708"/>
        <w:jc w:val="both"/>
        <w:rPr>
          <w:rFonts w:ascii="Times New Roman" w:hAnsi="Times New Roman" w:cs="Times New Roman"/>
          <w:sz w:val="24"/>
          <w:szCs w:val="24"/>
        </w:rPr>
      </w:pPr>
      <w:r w:rsidRPr="00811C6E">
        <w:rPr>
          <w:rFonts w:ascii="Times New Roman" w:hAnsi="Times New Roman" w:cs="Times New Roman"/>
          <w:sz w:val="24"/>
          <w:szCs w:val="24"/>
        </w:rPr>
        <w:t>Профилактические мероприятия осуществляется в соответствии с ежегодно утверждаемой программой профилактики (далее - программа профилактики).</w:t>
      </w:r>
    </w:p>
    <w:p w:rsidR="00811C6E" w:rsidRPr="00811C6E" w:rsidRDefault="00811C6E" w:rsidP="00811C6E">
      <w:pPr>
        <w:spacing w:after="0" w:line="240" w:lineRule="auto"/>
        <w:ind w:firstLine="708"/>
        <w:jc w:val="both"/>
        <w:rPr>
          <w:rFonts w:ascii="Times New Roman" w:hAnsi="Times New Roman" w:cs="Times New Roman"/>
          <w:sz w:val="24"/>
          <w:szCs w:val="24"/>
        </w:rPr>
      </w:pPr>
      <w:bookmarkStart w:id="2" w:name="dst100495"/>
      <w:bookmarkStart w:id="3" w:name="dst100494"/>
      <w:bookmarkStart w:id="4" w:name="dst100493"/>
      <w:bookmarkStart w:id="5" w:name="dst100492"/>
      <w:bookmarkEnd w:id="2"/>
      <w:bookmarkEnd w:id="3"/>
      <w:bookmarkEnd w:id="4"/>
      <w:bookmarkEnd w:id="5"/>
      <w:r w:rsidRPr="00811C6E">
        <w:rPr>
          <w:rFonts w:ascii="Times New Roman" w:hAnsi="Times New Roman" w:cs="Times New Roman"/>
          <w:sz w:val="24"/>
          <w:szCs w:val="24"/>
        </w:rPr>
        <w:t>Профилактические мероприятия, предусмотренные программой профилактики, обязательны для проведения Контрольным органом.</w:t>
      </w:r>
    </w:p>
    <w:p w:rsidR="00811C6E" w:rsidRPr="00811C6E" w:rsidRDefault="00811C6E" w:rsidP="00811C6E">
      <w:pPr>
        <w:spacing w:after="0" w:line="240" w:lineRule="auto"/>
        <w:ind w:firstLine="708"/>
        <w:jc w:val="both"/>
        <w:rPr>
          <w:rFonts w:ascii="Times New Roman" w:hAnsi="Times New Roman" w:cs="Times New Roman"/>
          <w:sz w:val="24"/>
          <w:szCs w:val="24"/>
        </w:rPr>
      </w:pPr>
      <w:bookmarkStart w:id="6" w:name="dst100496"/>
      <w:bookmarkEnd w:id="6"/>
      <w:r w:rsidRPr="00811C6E">
        <w:rPr>
          <w:rFonts w:ascii="Times New Roman"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1) информирование;</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2) обобщение правоприменительной практики;</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 объявление предостережения;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 консультирование;</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lastRenderedPageBreak/>
        <w:t>5) профилактический визит.</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p>
    <w:p w:rsidR="00811C6E" w:rsidRPr="00811C6E" w:rsidRDefault="00811C6E" w:rsidP="00811C6E">
      <w:pPr>
        <w:pStyle w:val="ConsPlusNormal"/>
        <w:spacing w:line="240" w:lineRule="auto"/>
        <w:ind w:firstLine="0"/>
        <w:jc w:val="both"/>
        <w:rPr>
          <w:rFonts w:ascii="Times New Roman" w:hAnsi="Times New Roman" w:cs="Times New Roman"/>
          <w:sz w:val="24"/>
          <w:szCs w:val="24"/>
        </w:rPr>
      </w:pPr>
      <w:r w:rsidRPr="00811C6E">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11C6E" w:rsidRPr="00811C6E" w:rsidRDefault="00811C6E" w:rsidP="00811C6E">
      <w:pPr>
        <w:pStyle w:val="ConsPlusNormal"/>
        <w:spacing w:line="240" w:lineRule="auto"/>
        <w:ind w:firstLine="709"/>
        <w:jc w:val="center"/>
        <w:rPr>
          <w:rFonts w:ascii="Times New Roman" w:hAnsi="Times New Roman" w:cs="Times New Roman"/>
          <w:b/>
          <w:sz w:val="24"/>
          <w:szCs w:val="24"/>
        </w:rPr>
      </w:pP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811C6E">
        <w:rPr>
          <w:rFonts w:ascii="Times New Roman" w:hAnsi="Times New Roman"/>
          <w:sz w:val="24"/>
          <w:szCs w:val="24"/>
        </w:rPr>
        <w:t>своем</w:t>
      </w:r>
      <w:proofErr w:type="gramEnd"/>
      <w:r w:rsidRPr="00811C6E">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Контрольный орган обеспечивает публичное обсуждение проекта доклада. </w:t>
      </w:r>
    </w:p>
    <w:p w:rsidR="00811C6E" w:rsidRPr="00811C6E" w:rsidRDefault="00811C6E" w:rsidP="00811C6E">
      <w:pPr>
        <w:pStyle w:val="HTML"/>
        <w:ind w:firstLine="540"/>
        <w:jc w:val="both"/>
        <w:rPr>
          <w:rFonts w:ascii="Times New Roman" w:hAnsi="Times New Roman"/>
          <w:sz w:val="24"/>
          <w:szCs w:val="24"/>
        </w:rPr>
      </w:pPr>
      <w:r w:rsidRPr="00811C6E">
        <w:rPr>
          <w:rFonts w:ascii="Times New Roman" w:hAnsi="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811C6E" w:rsidRPr="00811C6E" w:rsidRDefault="00811C6E" w:rsidP="00811C6E">
      <w:pPr>
        <w:widowControl/>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3.2. Предостережение о недопустимости нарушения обязательных требований</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3.2.1. </w:t>
      </w:r>
      <w:proofErr w:type="gramStart"/>
      <w:r w:rsidRPr="00811C6E">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11C6E">
        <w:rPr>
          <w:rFonts w:ascii="Times New Roman" w:hAnsi="Times New Roman"/>
          <w:sz w:val="24"/>
          <w:szCs w:val="24"/>
        </w:rPr>
        <w:t xml:space="preserve"> соблюдения обязательных требований.</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3.2.4. Возражение должно содержать:</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1) наименование Контрольного органа, в который направляется возражение;</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proofErr w:type="gramStart"/>
      <w:r w:rsidRPr="00811C6E">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 дату и номер предостережения;</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4) доводы, на основании которых контролируемое лицо </w:t>
      </w:r>
      <w:proofErr w:type="gramStart"/>
      <w:r w:rsidRPr="00811C6E">
        <w:rPr>
          <w:rFonts w:ascii="Times New Roman" w:hAnsi="Times New Roman" w:cs="Times New Roman"/>
          <w:sz w:val="24"/>
          <w:szCs w:val="24"/>
        </w:rPr>
        <w:t>не согласно</w:t>
      </w:r>
      <w:proofErr w:type="gramEnd"/>
      <w:r w:rsidRPr="00811C6E">
        <w:rPr>
          <w:rFonts w:ascii="Times New Roman" w:hAnsi="Times New Roman" w:cs="Times New Roman"/>
          <w:sz w:val="24"/>
          <w:szCs w:val="24"/>
        </w:rPr>
        <w:t xml:space="preserve"> с объявленным предостережением;</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5) дату получения предостережения контролируемым лицом;</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6) личную подпись и дату.</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11C6E" w:rsidRPr="00811C6E" w:rsidRDefault="00811C6E" w:rsidP="00811C6E">
      <w:pPr>
        <w:pStyle w:val="ConsPlusNormal"/>
        <w:spacing w:line="240" w:lineRule="auto"/>
        <w:ind w:firstLine="709"/>
        <w:jc w:val="both"/>
        <w:rPr>
          <w:rFonts w:ascii="Times New Roman" w:hAnsi="Times New Roman" w:cs="Times New Roman"/>
          <w:color w:val="auto"/>
          <w:sz w:val="24"/>
          <w:szCs w:val="24"/>
        </w:rPr>
      </w:pPr>
      <w:r w:rsidRPr="00811C6E">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1) удовлетворяет возражение в форме отмены предостережения;</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2) отказывает в удовлетворении возражения с указанием причины отказа.</w:t>
      </w:r>
    </w:p>
    <w:p w:rsidR="00811C6E" w:rsidRPr="00811C6E" w:rsidRDefault="00811C6E" w:rsidP="00811C6E">
      <w:pPr>
        <w:pStyle w:val="ConsPlusNormal"/>
        <w:spacing w:line="240" w:lineRule="auto"/>
        <w:ind w:firstLine="709"/>
        <w:jc w:val="both"/>
        <w:rPr>
          <w:rFonts w:ascii="Times New Roman" w:hAnsi="Times New Roman" w:cs="Times New Roman"/>
          <w:color w:val="auto"/>
          <w:sz w:val="24"/>
          <w:szCs w:val="24"/>
        </w:rPr>
      </w:pPr>
      <w:r w:rsidRPr="00811C6E">
        <w:rPr>
          <w:rFonts w:ascii="Times New Roman" w:hAnsi="Times New Roman" w:cs="Times New Roman"/>
          <w:sz w:val="24"/>
          <w:szCs w:val="24"/>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3.2.9. Повторное направление возражения по тем же основаниям не допускается.</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11C6E" w:rsidRPr="00811C6E" w:rsidRDefault="00811C6E" w:rsidP="00811C6E">
      <w:pPr>
        <w:widowControl/>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3.3. Консультирование</w:t>
      </w:r>
    </w:p>
    <w:p w:rsidR="00811C6E" w:rsidRPr="00811C6E" w:rsidRDefault="00811C6E" w:rsidP="00811C6E">
      <w:pPr>
        <w:widowControl/>
        <w:spacing w:after="0" w:line="240" w:lineRule="auto"/>
        <w:ind w:firstLine="709"/>
        <w:jc w:val="center"/>
        <w:rPr>
          <w:rFonts w:ascii="Times New Roman" w:hAnsi="Times New Roman" w:cs="Times New Roman"/>
          <w:b/>
          <w:sz w:val="24"/>
          <w:szCs w:val="24"/>
        </w:rPr>
      </w:pPr>
    </w:p>
    <w:p w:rsidR="00811C6E" w:rsidRPr="00811C6E" w:rsidRDefault="00811C6E" w:rsidP="00811C6E">
      <w:pPr>
        <w:pStyle w:val="ConsPlusNormal"/>
        <w:spacing w:line="240" w:lineRule="auto"/>
        <w:ind w:firstLine="709"/>
        <w:jc w:val="both"/>
        <w:rPr>
          <w:rFonts w:ascii="Times New Roman" w:hAnsi="Times New Roman" w:cs="Times New Roman"/>
          <w:color w:val="auto"/>
          <w:sz w:val="24"/>
          <w:szCs w:val="24"/>
        </w:rPr>
      </w:pPr>
      <w:r w:rsidRPr="00811C6E">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11C6E" w:rsidRPr="00811C6E" w:rsidRDefault="00811C6E" w:rsidP="00811C6E">
      <w:pPr>
        <w:pStyle w:val="ConsPlusNormal"/>
        <w:tabs>
          <w:tab w:val="left" w:pos="1134"/>
        </w:tabs>
        <w:spacing w:line="240" w:lineRule="auto"/>
        <w:ind w:left="709" w:firstLine="0"/>
        <w:jc w:val="both"/>
        <w:rPr>
          <w:rFonts w:ascii="Times New Roman" w:hAnsi="Times New Roman" w:cs="Times New Roman"/>
          <w:sz w:val="24"/>
          <w:szCs w:val="24"/>
        </w:rPr>
      </w:pPr>
      <w:r w:rsidRPr="00811C6E">
        <w:rPr>
          <w:rFonts w:ascii="Times New Roman" w:hAnsi="Times New Roman" w:cs="Times New Roman"/>
          <w:sz w:val="24"/>
          <w:szCs w:val="24"/>
        </w:rPr>
        <w:t>1) порядка проведения контрольных мероприятий;</w:t>
      </w:r>
    </w:p>
    <w:p w:rsidR="00811C6E" w:rsidRPr="00811C6E" w:rsidRDefault="00811C6E" w:rsidP="00811C6E">
      <w:pPr>
        <w:pStyle w:val="ConsPlusNormal"/>
        <w:tabs>
          <w:tab w:val="left" w:pos="1134"/>
        </w:tabs>
        <w:spacing w:line="240" w:lineRule="auto"/>
        <w:ind w:left="709" w:firstLine="0"/>
        <w:jc w:val="both"/>
        <w:rPr>
          <w:rFonts w:ascii="Times New Roman" w:hAnsi="Times New Roman" w:cs="Times New Roman"/>
          <w:sz w:val="24"/>
          <w:szCs w:val="24"/>
        </w:rPr>
      </w:pPr>
      <w:r w:rsidRPr="00811C6E">
        <w:rPr>
          <w:rFonts w:ascii="Times New Roman" w:hAnsi="Times New Roman" w:cs="Times New Roman"/>
          <w:sz w:val="24"/>
          <w:szCs w:val="24"/>
        </w:rPr>
        <w:t>2) периодичности проведения контрольных мероприятий;</w:t>
      </w:r>
    </w:p>
    <w:p w:rsidR="00811C6E" w:rsidRPr="00811C6E" w:rsidRDefault="00811C6E" w:rsidP="00811C6E">
      <w:pPr>
        <w:pStyle w:val="ConsPlusNormal"/>
        <w:tabs>
          <w:tab w:val="left" w:pos="1134"/>
        </w:tabs>
        <w:spacing w:line="240" w:lineRule="auto"/>
        <w:ind w:left="709" w:firstLine="0"/>
        <w:jc w:val="both"/>
        <w:rPr>
          <w:rFonts w:ascii="Times New Roman" w:hAnsi="Times New Roman" w:cs="Times New Roman"/>
          <w:sz w:val="24"/>
          <w:szCs w:val="24"/>
        </w:rPr>
      </w:pPr>
      <w:r w:rsidRPr="00811C6E">
        <w:rPr>
          <w:rFonts w:ascii="Times New Roman" w:hAnsi="Times New Roman" w:cs="Times New Roman"/>
          <w:sz w:val="24"/>
          <w:szCs w:val="24"/>
        </w:rPr>
        <w:t>3) порядка принятия решений по итогам контрольных мероприятий;</w:t>
      </w:r>
    </w:p>
    <w:p w:rsidR="00811C6E" w:rsidRPr="00811C6E" w:rsidRDefault="00811C6E" w:rsidP="00811C6E">
      <w:pPr>
        <w:pStyle w:val="ConsPlusNormal"/>
        <w:tabs>
          <w:tab w:val="left" w:pos="1134"/>
        </w:tabs>
        <w:spacing w:line="240" w:lineRule="auto"/>
        <w:ind w:left="709" w:firstLine="0"/>
        <w:jc w:val="both"/>
        <w:rPr>
          <w:rFonts w:ascii="Times New Roman" w:hAnsi="Times New Roman" w:cs="Times New Roman"/>
          <w:sz w:val="24"/>
          <w:szCs w:val="24"/>
        </w:rPr>
      </w:pPr>
      <w:r w:rsidRPr="00811C6E">
        <w:rPr>
          <w:rFonts w:ascii="Times New Roman" w:hAnsi="Times New Roman" w:cs="Times New Roman"/>
          <w:sz w:val="24"/>
          <w:szCs w:val="24"/>
        </w:rPr>
        <w:t>4) порядка обжалования решений Контрольного органа.</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3.3.2. Инспекторы осуществляют консультирование контролируемых лиц и их представителей:</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1) в виде устных разъяснений по телефону, посредством </w:t>
      </w:r>
      <w:proofErr w:type="spellStart"/>
      <w:r w:rsidRPr="00811C6E">
        <w:rPr>
          <w:rFonts w:ascii="Times New Roman" w:hAnsi="Times New Roman" w:cs="Times New Roman"/>
          <w:sz w:val="24"/>
          <w:szCs w:val="24"/>
        </w:rPr>
        <w:t>видео-конференц-связи</w:t>
      </w:r>
      <w:proofErr w:type="spellEnd"/>
      <w:r w:rsidRPr="00811C6E">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Время разговора по телефону не должно превышать 10 минут.</w:t>
      </w:r>
    </w:p>
    <w:p w:rsidR="00811C6E" w:rsidRPr="00811C6E" w:rsidRDefault="00811C6E" w:rsidP="00811C6E">
      <w:pPr>
        <w:pStyle w:val="ConsPlusNormal"/>
        <w:spacing w:line="240" w:lineRule="auto"/>
        <w:ind w:firstLine="709"/>
        <w:jc w:val="both"/>
        <w:rPr>
          <w:rFonts w:ascii="Times New Roman" w:hAnsi="Times New Roman" w:cs="Times New Roman"/>
          <w:color w:val="auto"/>
          <w:sz w:val="24"/>
          <w:szCs w:val="24"/>
        </w:rPr>
      </w:pPr>
      <w:r w:rsidRPr="00811C6E">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1) порядок обжалования решений Контрольного органа.</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3" w:history="1">
        <w:r w:rsidRPr="00811C6E">
          <w:rPr>
            <w:rStyle w:val="ae"/>
            <w:rFonts w:ascii="Times New Roman" w:eastAsiaTheme="minorHAnsi" w:hAnsi="Times New Roman"/>
            <w:color w:val="auto"/>
            <w:sz w:val="24"/>
            <w:szCs w:val="24"/>
          </w:rPr>
          <w:t>законом</w:t>
        </w:r>
      </w:hyperlink>
      <w:r w:rsidRPr="00811C6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3.3.7. Контрольный орган осуществляет учет проведенных консультирований.</w:t>
      </w:r>
    </w:p>
    <w:p w:rsidR="00811C6E" w:rsidRPr="00811C6E" w:rsidRDefault="00811C6E" w:rsidP="00811C6E">
      <w:pPr>
        <w:pStyle w:val="ConsPlusNormal"/>
        <w:spacing w:line="240" w:lineRule="auto"/>
        <w:ind w:firstLine="0"/>
        <w:jc w:val="both"/>
        <w:rPr>
          <w:rFonts w:ascii="Times New Roman" w:hAnsi="Times New Roman" w:cs="Times New Roman"/>
          <w:sz w:val="24"/>
          <w:szCs w:val="24"/>
        </w:rPr>
      </w:pPr>
      <w:r w:rsidRPr="00811C6E">
        <w:rPr>
          <w:rFonts w:ascii="Times New Roman" w:hAnsi="Times New Roman" w:cs="Times New Roman"/>
          <w:sz w:val="24"/>
          <w:szCs w:val="24"/>
        </w:rPr>
        <w:t>3.4. Профилактический визит</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11C6E">
        <w:rPr>
          <w:rFonts w:ascii="Times New Roman" w:hAnsi="Times New Roman" w:cs="Times New Roman"/>
          <w:sz w:val="24"/>
          <w:szCs w:val="24"/>
        </w:rPr>
        <w:t>видео-конференц-связи</w:t>
      </w:r>
      <w:proofErr w:type="spellEnd"/>
      <w:r w:rsidRPr="00811C6E">
        <w:rPr>
          <w:rFonts w:ascii="Times New Roman" w:hAnsi="Times New Roman" w:cs="Times New Roman"/>
          <w:sz w:val="24"/>
          <w:szCs w:val="24"/>
        </w:rPr>
        <w:t>.</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3.4.2. Инспектор проводит обязательный профилактический визит в отношении:</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811C6E" w:rsidRPr="00811C6E" w:rsidRDefault="00811C6E" w:rsidP="00811C6E">
      <w:pPr>
        <w:widowControl/>
        <w:spacing w:after="0" w:line="240" w:lineRule="auto"/>
        <w:ind w:firstLine="709"/>
        <w:jc w:val="both"/>
        <w:rPr>
          <w:rFonts w:ascii="Times New Roman" w:hAnsi="Times New Roman" w:cs="Times New Roman"/>
          <w:sz w:val="24"/>
          <w:szCs w:val="24"/>
          <w:shd w:val="clear" w:color="auto" w:fill="F1C100"/>
        </w:rPr>
      </w:pPr>
      <w:r w:rsidRPr="00811C6E">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3.4.3. Профилактические визиты проводятся по согласованию с контролируемыми лицами.</w:t>
      </w:r>
    </w:p>
    <w:p w:rsidR="00811C6E" w:rsidRPr="00811C6E" w:rsidRDefault="00811C6E" w:rsidP="00811C6E">
      <w:pPr>
        <w:pStyle w:val="ConsPlusNormal"/>
        <w:spacing w:line="240" w:lineRule="auto"/>
        <w:ind w:firstLine="709"/>
        <w:jc w:val="both"/>
        <w:rPr>
          <w:rFonts w:ascii="Times New Roman" w:hAnsi="Times New Roman" w:cs="Times New Roman"/>
          <w:color w:val="auto"/>
          <w:sz w:val="24"/>
          <w:szCs w:val="24"/>
        </w:rPr>
      </w:pPr>
      <w:r w:rsidRPr="00811C6E">
        <w:rPr>
          <w:rFonts w:ascii="Times New Roman" w:hAnsi="Times New Roman" w:cs="Times New Roman"/>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811C6E">
        <w:rPr>
          <w:rFonts w:ascii="Times New Roman" w:hAnsi="Times New Roman" w:cs="Times New Roman"/>
          <w:sz w:val="24"/>
          <w:szCs w:val="24"/>
        </w:rPr>
        <w:t>позднее</w:t>
      </w:r>
      <w:proofErr w:type="gramEnd"/>
      <w:r w:rsidRPr="00811C6E">
        <w:rPr>
          <w:rFonts w:ascii="Times New Roman" w:hAnsi="Times New Roman" w:cs="Times New Roman"/>
          <w:sz w:val="24"/>
          <w:szCs w:val="24"/>
        </w:rPr>
        <w:t xml:space="preserve"> чем за пять рабочих дней до даты его проведения.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11C6E" w:rsidRPr="00811C6E" w:rsidRDefault="00811C6E" w:rsidP="00811C6E">
      <w:pPr>
        <w:pStyle w:val="ConsPlusNormal"/>
        <w:spacing w:line="240" w:lineRule="auto"/>
        <w:ind w:firstLine="709"/>
        <w:jc w:val="both"/>
        <w:rPr>
          <w:rFonts w:ascii="Times New Roman" w:hAnsi="Times New Roman" w:cs="Times New Roman"/>
          <w:color w:val="auto"/>
          <w:sz w:val="24"/>
          <w:szCs w:val="24"/>
        </w:rPr>
      </w:pPr>
      <w:r w:rsidRPr="00811C6E">
        <w:rPr>
          <w:rFonts w:ascii="Times New Roman" w:hAnsi="Times New Roman" w:cs="Times New Roman"/>
          <w:sz w:val="24"/>
          <w:szCs w:val="24"/>
        </w:rPr>
        <w:t>3.4.6. Контрольный орган осуществляет учет проведенных профилактических визитов.</w:t>
      </w:r>
    </w:p>
    <w:p w:rsidR="00811C6E" w:rsidRPr="00811C6E" w:rsidRDefault="00811C6E" w:rsidP="00811C6E">
      <w:pPr>
        <w:pStyle w:val="af0"/>
        <w:widowControl/>
        <w:tabs>
          <w:tab w:val="left" w:pos="1134"/>
        </w:tabs>
        <w:ind w:left="0"/>
        <w:jc w:val="center"/>
        <w:rPr>
          <w:rFonts w:ascii="Times New Roman" w:hAnsi="Times New Roman"/>
          <w:b/>
          <w:sz w:val="24"/>
          <w:szCs w:val="24"/>
        </w:rPr>
      </w:pPr>
      <w:r w:rsidRPr="00811C6E">
        <w:rPr>
          <w:rFonts w:ascii="Times New Roman" w:hAnsi="Times New Roman"/>
          <w:b/>
          <w:sz w:val="24"/>
          <w:szCs w:val="24"/>
        </w:rPr>
        <w:t xml:space="preserve">4. Контрольные мероприятия, проводимые в рамках </w:t>
      </w:r>
    </w:p>
    <w:p w:rsidR="00811C6E" w:rsidRPr="00811C6E" w:rsidRDefault="00811C6E" w:rsidP="00811C6E">
      <w:pPr>
        <w:pStyle w:val="af0"/>
        <w:widowControl/>
        <w:tabs>
          <w:tab w:val="left" w:pos="1134"/>
        </w:tabs>
        <w:ind w:left="0"/>
        <w:jc w:val="center"/>
        <w:rPr>
          <w:rFonts w:ascii="Times New Roman" w:hAnsi="Times New Roman"/>
          <w:b/>
          <w:sz w:val="24"/>
          <w:szCs w:val="24"/>
        </w:rPr>
      </w:pPr>
      <w:r w:rsidRPr="00811C6E">
        <w:rPr>
          <w:rFonts w:ascii="Times New Roman" w:hAnsi="Times New Roman"/>
          <w:b/>
          <w:sz w:val="24"/>
          <w:szCs w:val="24"/>
        </w:rPr>
        <w:t>муниципального контроля.</w:t>
      </w:r>
    </w:p>
    <w:p w:rsidR="00811C6E" w:rsidRPr="00811C6E" w:rsidRDefault="00811C6E" w:rsidP="00811C6E">
      <w:pPr>
        <w:widowControl/>
        <w:tabs>
          <w:tab w:val="left" w:pos="1134"/>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4.1. Контрольные мероприятия. Общие вопросы</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встречи, телефонные и иные переговоры, письменные разъяснения, непосредственное взаимодействие между инспектором и контролируемым лицом или его представителем;</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запрос документов, иных материалов;</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811C6E">
          <w:rPr>
            <w:rStyle w:val="ae"/>
            <w:rFonts w:ascii="Times New Roman" w:eastAsia="Lucida Sans Unicode" w:hAnsi="Times New Roman"/>
            <w:sz w:val="24"/>
            <w:szCs w:val="24"/>
          </w:rPr>
          <w:t>частью 1 статьи 95</w:t>
        </w:r>
      </w:hyperlink>
      <w:r w:rsidRPr="00811C6E">
        <w:rPr>
          <w:rFonts w:ascii="Times New Roman" w:hAnsi="Times New Roman" w:cs="Times New Roman"/>
          <w:sz w:val="24"/>
          <w:szCs w:val="24"/>
        </w:rPr>
        <w:t>Федерального закона № 248-ФЗ.</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осмотр;</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опрос;</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получение письменных объяснений;</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истребование документов.</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proofErr w:type="gramStart"/>
      <w:r w:rsidRPr="00811C6E">
        <w:rPr>
          <w:rFonts w:ascii="Times New Roman" w:hAnsi="Times New Roman" w:cs="Times New Roman"/>
          <w:sz w:val="24"/>
          <w:szCs w:val="24"/>
        </w:rPr>
        <w:t>1</w:t>
      </w:r>
      <w:proofErr w:type="gramEnd"/>
      <w:r w:rsidRPr="00811C6E">
        <w:rPr>
          <w:rFonts w:ascii="Times New Roman" w:hAnsi="Times New Roman" w:cs="Times New Roman"/>
          <w:sz w:val="24"/>
          <w:szCs w:val="24"/>
        </w:rPr>
        <w:t xml:space="preserve"> статьи 64 Федерального закона № 248-ФЗ. </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11C6E" w:rsidRPr="00811C6E" w:rsidRDefault="00811C6E" w:rsidP="00811C6E">
      <w:pPr>
        <w:pStyle w:val="HTML"/>
        <w:ind w:firstLine="540"/>
        <w:jc w:val="both"/>
        <w:rPr>
          <w:rFonts w:ascii="Times New Roman" w:hAnsi="Times New Roman"/>
          <w:sz w:val="24"/>
          <w:szCs w:val="24"/>
        </w:rPr>
      </w:pPr>
      <w:r w:rsidRPr="00811C6E">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proofErr w:type="gramStart"/>
      <w:r w:rsidRPr="00811C6E">
        <w:rPr>
          <w:rFonts w:ascii="Times New Roman" w:hAnsi="Times New Roman"/>
          <w:sz w:val="24"/>
          <w:szCs w:val="24"/>
        </w:rPr>
        <w:t>)п</w:t>
      </w:r>
      <w:proofErr w:type="gramEnd"/>
      <w:r w:rsidRPr="00811C6E">
        <w:rPr>
          <w:rFonts w:ascii="Times New Roman" w:hAnsi="Times New Roman"/>
          <w:sz w:val="24"/>
          <w:szCs w:val="24"/>
        </w:rPr>
        <w:t>о форме, утвержденной приказом Минэкономразвития России от 31.03.2021 № 151 «О типовых формах документов, используемых контрольным (надзорным) органом».</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1C6E" w:rsidRPr="00811C6E" w:rsidRDefault="00811C6E" w:rsidP="00811C6E">
      <w:pPr>
        <w:pStyle w:val="HTML"/>
        <w:ind w:firstLine="540"/>
        <w:jc w:val="both"/>
        <w:rPr>
          <w:rFonts w:ascii="Times New Roman" w:hAnsi="Times New Roman"/>
          <w:sz w:val="24"/>
          <w:szCs w:val="24"/>
        </w:rPr>
      </w:pPr>
      <w:r w:rsidRPr="00811C6E">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11C6E" w:rsidRPr="00811C6E" w:rsidRDefault="00811C6E" w:rsidP="00811C6E">
      <w:pPr>
        <w:pStyle w:val="ConsPlusNormal"/>
        <w:tabs>
          <w:tab w:val="left" w:pos="284"/>
        </w:tabs>
        <w:spacing w:line="240" w:lineRule="auto"/>
        <w:ind w:firstLine="0"/>
        <w:jc w:val="both"/>
        <w:rPr>
          <w:rFonts w:ascii="Times New Roman" w:hAnsi="Times New Roman" w:cs="Times New Roman"/>
          <w:sz w:val="24"/>
          <w:szCs w:val="24"/>
        </w:rPr>
      </w:pPr>
      <w:r w:rsidRPr="00811C6E">
        <w:rPr>
          <w:rFonts w:ascii="Times New Roman" w:hAnsi="Times New Roman" w:cs="Times New Roman"/>
          <w:sz w:val="24"/>
          <w:szCs w:val="24"/>
        </w:rPr>
        <w:t xml:space="preserve">          4.2. Меры, принимаемые Контрольным органом по результатам контрольных мероприятий</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proofErr w:type="gramStart"/>
      <w:r w:rsidRPr="00811C6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11C6E">
        <w:rPr>
          <w:rFonts w:ascii="Times New Roman" w:hAnsi="Times New Roman" w:cs="Times New Roman"/>
          <w:sz w:val="24"/>
          <w:szCs w:val="24"/>
        </w:rPr>
        <w:t xml:space="preserve"> также других мероприятий, предусмотренных федеральным законом о виде контроля;</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proofErr w:type="gramStart"/>
      <w:r w:rsidRPr="00811C6E">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11C6E">
        <w:rPr>
          <w:rFonts w:ascii="Times New Roman" w:hAnsi="Times New Roman" w:cs="Times New Roman"/>
          <w:sz w:val="24"/>
          <w:szCs w:val="24"/>
        </w:rPr>
        <w:t xml:space="preserve"> </w:t>
      </w:r>
      <w:proofErr w:type="gramStart"/>
      <w:r w:rsidRPr="00811C6E">
        <w:rPr>
          <w:rFonts w:ascii="Times New Roman" w:hAnsi="Times New Roman" w:cs="Times New Roman"/>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w:t>
      </w:r>
      <w:r w:rsidRPr="00811C6E">
        <w:rPr>
          <w:rFonts w:ascii="Times New Roman" w:hAnsi="Times New Roman" w:cs="Times New Roman"/>
          <w:sz w:val="24"/>
          <w:szCs w:val="24"/>
        </w:rPr>
        <w:lastRenderedPageBreak/>
        <w:t>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11C6E">
        <w:rPr>
          <w:rFonts w:ascii="Times New Roman" w:hAnsi="Times New Roman" w:cs="Times New Roman"/>
          <w:sz w:val="24"/>
          <w:szCs w:val="24"/>
        </w:rPr>
        <w:t xml:space="preserve"> (ущерб) причинен;</w:t>
      </w:r>
    </w:p>
    <w:p w:rsidR="00811C6E" w:rsidRPr="00811C6E" w:rsidRDefault="00811C6E" w:rsidP="00811C6E">
      <w:pPr>
        <w:pStyle w:val="ConsPlusNormal"/>
        <w:spacing w:line="240" w:lineRule="auto"/>
        <w:ind w:firstLine="709"/>
        <w:jc w:val="both"/>
        <w:rPr>
          <w:rFonts w:ascii="Times New Roman" w:hAnsi="Times New Roman" w:cs="Times New Roman"/>
          <w:color w:val="auto"/>
          <w:sz w:val="24"/>
          <w:szCs w:val="24"/>
        </w:rPr>
      </w:pPr>
      <w:r w:rsidRPr="00811C6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proofErr w:type="gramStart"/>
      <w:r w:rsidRPr="00811C6E">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4.2.2. Предписание оформляется по форме согласно приложению 2 к настоящему Положению.</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11C6E">
        <w:rPr>
          <w:rFonts w:ascii="Times New Roman" w:hAnsi="Times New Roman"/>
          <w:sz w:val="24"/>
          <w:szCs w:val="24"/>
        </w:rPr>
        <w:t xml:space="preserve">надзорный) </w:t>
      </w:r>
      <w:proofErr w:type="gramEnd"/>
      <w:r w:rsidRPr="00811C6E">
        <w:rPr>
          <w:rFonts w:ascii="Times New Roman" w:hAnsi="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В случае</w:t>
      </w:r>
      <w:proofErr w:type="gramStart"/>
      <w:r w:rsidRPr="00811C6E">
        <w:rPr>
          <w:rFonts w:ascii="Times New Roman" w:hAnsi="Times New Roman"/>
          <w:sz w:val="24"/>
          <w:szCs w:val="24"/>
        </w:rPr>
        <w:t>,</w:t>
      </w:r>
      <w:proofErr w:type="gramEnd"/>
      <w:r w:rsidRPr="00811C6E">
        <w:rPr>
          <w:rFonts w:ascii="Times New Roman" w:hAnsi="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4.2.6. В случае</w:t>
      </w:r>
      <w:proofErr w:type="gramStart"/>
      <w:r w:rsidRPr="00811C6E">
        <w:rPr>
          <w:rFonts w:ascii="Times New Roman" w:hAnsi="Times New Roman"/>
          <w:sz w:val="24"/>
          <w:szCs w:val="24"/>
        </w:rPr>
        <w:t>,</w:t>
      </w:r>
      <w:proofErr w:type="gramEnd"/>
      <w:r w:rsidRPr="00811C6E">
        <w:rPr>
          <w:rFonts w:ascii="Times New Roman" w:hAnsi="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11C6E" w:rsidRPr="00811C6E" w:rsidRDefault="00811C6E" w:rsidP="00811C6E">
      <w:pPr>
        <w:pStyle w:val="HTML"/>
        <w:ind w:firstLine="540"/>
        <w:jc w:val="both"/>
        <w:rPr>
          <w:rFonts w:ascii="Times New Roman" w:hAnsi="Times New Roman"/>
          <w:sz w:val="24"/>
          <w:szCs w:val="24"/>
        </w:rPr>
      </w:pPr>
      <w:r w:rsidRPr="00811C6E">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11C6E" w:rsidRPr="00811C6E" w:rsidRDefault="00811C6E" w:rsidP="00811C6E">
      <w:pPr>
        <w:pStyle w:val="af0"/>
        <w:widowControl/>
        <w:tabs>
          <w:tab w:val="left" w:pos="1134"/>
        </w:tabs>
        <w:ind w:left="0"/>
        <w:jc w:val="both"/>
        <w:rPr>
          <w:rFonts w:ascii="Times New Roman" w:hAnsi="Times New Roman"/>
          <w:sz w:val="24"/>
          <w:szCs w:val="24"/>
        </w:rPr>
      </w:pPr>
      <w:r w:rsidRPr="00811C6E">
        <w:rPr>
          <w:rFonts w:ascii="Times New Roman" w:hAnsi="Times New Roman"/>
          <w:sz w:val="24"/>
          <w:szCs w:val="24"/>
        </w:rPr>
        <w:t>4.3. Плановые контрольные мероприятия</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В соответствии с частью 2 статьи 61 Федерального закона № 248-ФЗ, муниципальный контроль в сфере благоустройства осуществляется без проведения плановых контрольных мероприятий.</w:t>
      </w:r>
    </w:p>
    <w:p w:rsidR="00811C6E" w:rsidRPr="00811C6E" w:rsidRDefault="00811C6E" w:rsidP="00811C6E">
      <w:pPr>
        <w:pStyle w:val="af0"/>
        <w:widowControl/>
        <w:tabs>
          <w:tab w:val="left" w:pos="1134"/>
        </w:tabs>
        <w:ind w:left="0"/>
        <w:jc w:val="both"/>
        <w:rPr>
          <w:rFonts w:ascii="Times New Roman" w:hAnsi="Times New Roman"/>
          <w:sz w:val="24"/>
          <w:szCs w:val="24"/>
        </w:rPr>
      </w:pPr>
      <w:r w:rsidRPr="00811C6E">
        <w:rPr>
          <w:rFonts w:ascii="Times New Roman" w:hAnsi="Times New Roman"/>
          <w:sz w:val="24"/>
          <w:szCs w:val="24"/>
        </w:rPr>
        <w:t>4.4. Внеплановые контрольные мероприятия</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4.4.4. Все внеплановые контрольные мероприятия  проводятся только после согласования с органами прокуратуры.</w:t>
      </w:r>
    </w:p>
    <w:p w:rsidR="00811C6E" w:rsidRPr="00811C6E" w:rsidRDefault="00811C6E" w:rsidP="00811C6E">
      <w:pPr>
        <w:widowControl/>
        <w:tabs>
          <w:tab w:val="left" w:pos="1134"/>
        </w:tabs>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4.5. Документарная проверка</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4.5.1. </w:t>
      </w:r>
      <w:proofErr w:type="gramStart"/>
      <w:r w:rsidRPr="00811C6E">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4.5.2. В случае</w:t>
      </w:r>
      <w:proofErr w:type="gramStart"/>
      <w:r w:rsidRPr="00811C6E">
        <w:rPr>
          <w:rFonts w:ascii="Times New Roman" w:hAnsi="Times New Roman" w:cs="Times New Roman"/>
          <w:sz w:val="24"/>
          <w:szCs w:val="24"/>
        </w:rPr>
        <w:t>,</w:t>
      </w:r>
      <w:proofErr w:type="gramEnd"/>
      <w:r w:rsidRPr="00811C6E">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4.5.3. Срок проведения документарной проверки не может превышать десять рабочих дней. </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В указанный срок не включается период с момента:</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2) период с момента направления контролируемому лицу информации Контрольного органа:</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о выявлении ошибок и (или) противоречий в представленных контролируемым лицом документах;</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4.5.4. Перечень допустимых контрольных действий </w:t>
      </w:r>
      <w:proofErr w:type="spellStart"/>
      <w:r w:rsidRPr="00811C6E">
        <w:rPr>
          <w:rFonts w:ascii="Times New Roman" w:hAnsi="Times New Roman"/>
          <w:sz w:val="24"/>
          <w:szCs w:val="24"/>
        </w:rPr>
        <w:t>совершаемыхв</w:t>
      </w:r>
      <w:proofErr w:type="spellEnd"/>
      <w:r w:rsidRPr="00811C6E">
        <w:rPr>
          <w:rFonts w:ascii="Times New Roman" w:hAnsi="Times New Roman"/>
          <w:sz w:val="24"/>
          <w:szCs w:val="24"/>
        </w:rPr>
        <w:t xml:space="preserve"> ходе документарной проверки:</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bookmarkStart w:id="7" w:name="_Hlk73716001"/>
      <w:r w:rsidRPr="00811C6E">
        <w:rPr>
          <w:rFonts w:ascii="Times New Roman" w:hAnsi="Times New Roman" w:cs="Times New Roman"/>
          <w:sz w:val="24"/>
          <w:szCs w:val="24"/>
        </w:rPr>
        <w:t>1) истребование документов;</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2) получение письменных объяснений</w:t>
      </w:r>
      <w:bookmarkEnd w:id="7"/>
      <w:r w:rsidRPr="00811C6E">
        <w:rPr>
          <w:rFonts w:ascii="Times New Roman" w:hAnsi="Times New Roman" w:cs="Times New Roman"/>
          <w:sz w:val="24"/>
          <w:szCs w:val="24"/>
        </w:rPr>
        <w:t>.</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 xml:space="preserve">Контролируемое лицо в срок, указанный в требовании о представлении документов, направляет </w:t>
      </w:r>
      <w:proofErr w:type="spellStart"/>
      <w:r w:rsidRPr="00811C6E">
        <w:rPr>
          <w:rFonts w:ascii="Times New Roman" w:hAnsi="Times New Roman"/>
          <w:sz w:val="24"/>
          <w:szCs w:val="24"/>
        </w:rPr>
        <w:t>истребуемые</w:t>
      </w:r>
      <w:proofErr w:type="spellEnd"/>
      <w:r w:rsidRPr="00811C6E">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11C6E">
        <w:rPr>
          <w:rFonts w:ascii="Times New Roman" w:hAnsi="Times New Roman"/>
          <w:sz w:val="24"/>
          <w:szCs w:val="24"/>
        </w:rPr>
        <w:t>истребуемые</w:t>
      </w:r>
      <w:proofErr w:type="spellEnd"/>
      <w:r w:rsidRPr="00811C6E">
        <w:rPr>
          <w:rFonts w:ascii="Times New Roman" w:hAnsi="Times New Roman"/>
          <w:sz w:val="24"/>
          <w:szCs w:val="24"/>
        </w:rPr>
        <w:t xml:space="preserve"> документы.</w:t>
      </w:r>
    </w:p>
    <w:p w:rsidR="00811C6E" w:rsidRPr="00811C6E" w:rsidRDefault="00811C6E" w:rsidP="00811C6E">
      <w:pPr>
        <w:pStyle w:val="HTML"/>
        <w:ind w:firstLine="709"/>
        <w:jc w:val="both"/>
        <w:rPr>
          <w:rFonts w:ascii="Times New Roman" w:hAnsi="Times New Roman"/>
          <w:b/>
          <w:sz w:val="24"/>
          <w:szCs w:val="24"/>
        </w:rPr>
      </w:pPr>
      <w:r w:rsidRPr="00811C6E">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lastRenderedPageBreak/>
        <w:t>4.5.6. Письменные объяснения могут быть запрошены инспектором от контролируемого лица или его представителя, свидетелей.</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11C6E" w:rsidRPr="00811C6E" w:rsidRDefault="00811C6E" w:rsidP="00811C6E">
      <w:pPr>
        <w:pStyle w:val="ConsPlusNormal"/>
        <w:spacing w:line="240" w:lineRule="auto"/>
        <w:ind w:firstLine="709"/>
        <w:jc w:val="both"/>
        <w:rPr>
          <w:rFonts w:ascii="Times New Roman" w:hAnsi="Times New Roman" w:cs="Times New Roman"/>
          <w:b/>
          <w:sz w:val="24"/>
          <w:szCs w:val="24"/>
        </w:rPr>
      </w:pPr>
      <w:r w:rsidRPr="00811C6E">
        <w:rPr>
          <w:rFonts w:ascii="Times New Roman" w:hAnsi="Times New Roman" w:cs="Times New Roman"/>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11C6E" w:rsidRPr="00811C6E" w:rsidRDefault="00811C6E" w:rsidP="00811C6E">
      <w:pPr>
        <w:pStyle w:val="af0"/>
        <w:widowControl/>
        <w:tabs>
          <w:tab w:val="left" w:pos="1134"/>
        </w:tabs>
        <w:ind w:left="0"/>
        <w:jc w:val="both"/>
        <w:rPr>
          <w:rFonts w:ascii="Times New Roman" w:hAnsi="Times New Roman"/>
          <w:sz w:val="24"/>
          <w:szCs w:val="24"/>
        </w:rPr>
      </w:pPr>
      <w:r w:rsidRPr="00811C6E">
        <w:rPr>
          <w:rFonts w:ascii="Times New Roman" w:hAnsi="Times New Roman"/>
          <w:sz w:val="24"/>
          <w:szCs w:val="24"/>
        </w:rPr>
        <w:t>4.6. Выездная проверка</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4.6.2. Выездная проверка проводится в случае, если не представляется возможным:</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11C6E" w:rsidRPr="00811C6E" w:rsidRDefault="00811C6E" w:rsidP="00811C6E">
      <w:pPr>
        <w:pStyle w:val="HTML"/>
        <w:ind w:firstLine="709"/>
        <w:jc w:val="both"/>
        <w:rPr>
          <w:rFonts w:ascii="Times New Roman" w:hAnsi="Times New Roman"/>
          <w:sz w:val="24"/>
          <w:szCs w:val="24"/>
        </w:rPr>
      </w:pPr>
      <w:proofErr w:type="gramStart"/>
      <w:r w:rsidRPr="00811C6E">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811C6E">
        <w:rPr>
          <w:rFonts w:ascii="Times New Roman" w:hAnsi="Times New Roman" w:cs="Times New Roman"/>
          <w:sz w:val="24"/>
          <w:szCs w:val="24"/>
        </w:rPr>
        <w:t>позднее</w:t>
      </w:r>
      <w:proofErr w:type="gramEnd"/>
      <w:r w:rsidRPr="00811C6E">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4.6.6. Срок проведения выездной проверки составляет не более десяти рабочих дней.</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11C6E">
        <w:rPr>
          <w:rFonts w:ascii="Times New Roman" w:hAnsi="Times New Roman"/>
          <w:sz w:val="24"/>
          <w:szCs w:val="24"/>
        </w:rPr>
        <w:t>микропредприятия</w:t>
      </w:r>
      <w:proofErr w:type="spellEnd"/>
      <w:r w:rsidRPr="00811C6E">
        <w:rPr>
          <w:rFonts w:ascii="Times New Roman" w:hAnsi="Times New Roman"/>
          <w:sz w:val="24"/>
          <w:szCs w:val="24"/>
        </w:rPr>
        <w:t>.</w:t>
      </w:r>
    </w:p>
    <w:p w:rsidR="00811C6E" w:rsidRPr="00811C6E" w:rsidRDefault="00811C6E" w:rsidP="00811C6E">
      <w:pPr>
        <w:widowControl/>
        <w:tabs>
          <w:tab w:val="left" w:pos="1134"/>
        </w:tabs>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4.6.7. Перечень допустимых контрольных действий в ходе выездной проверки:</w:t>
      </w:r>
    </w:p>
    <w:p w:rsidR="00811C6E" w:rsidRPr="00811C6E" w:rsidRDefault="00811C6E" w:rsidP="00811C6E">
      <w:pPr>
        <w:pStyle w:val="ConsPlusNormal"/>
        <w:spacing w:line="240" w:lineRule="auto"/>
        <w:ind w:firstLine="709"/>
        <w:jc w:val="both"/>
        <w:rPr>
          <w:rFonts w:ascii="Times New Roman" w:hAnsi="Times New Roman" w:cs="Times New Roman"/>
          <w:color w:val="auto"/>
          <w:sz w:val="24"/>
          <w:szCs w:val="24"/>
        </w:rPr>
      </w:pPr>
      <w:bookmarkStart w:id="8" w:name="_Hlk73715973"/>
      <w:r w:rsidRPr="00811C6E">
        <w:rPr>
          <w:rFonts w:ascii="Times New Roman" w:hAnsi="Times New Roman" w:cs="Times New Roman"/>
          <w:sz w:val="24"/>
          <w:szCs w:val="24"/>
        </w:rPr>
        <w:t>1) осмотр;</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2) опрос;</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 истребование документов;</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 получение письменных объяснений.</w:t>
      </w:r>
      <w:bookmarkEnd w:id="8"/>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По результатам осмотра составляется протокол осмотра.</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w:t>
      </w:r>
      <w:r w:rsidRPr="00811C6E">
        <w:rPr>
          <w:rFonts w:ascii="Times New Roman" w:hAnsi="Times New Roman" w:cs="Times New Roman"/>
          <w:sz w:val="24"/>
          <w:szCs w:val="24"/>
        </w:rPr>
        <w:lastRenderedPageBreak/>
        <w:t>контролируемым лицом обязательных требований, от контролируемого лица или его представителя и иных лиц, располагающих такой информацией.</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4.6.11. Представление контролируемым лицом </w:t>
      </w:r>
      <w:proofErr w:type="spellStart"/>
      <w:r w:rsidRPr="00811C6E">
        <w:rPr>
          <w:rFonts w:ascii="Times New Roman" w:hAnsi="Times New Roman" w:cs="Times New Roman"/>
          <w:sz w:val="24"/>
          <w:szCs w:val="24"/>
        </w:rPr>
        <w:t>истребуемых</w:t>
      </w:r>
      <w:proofErr w:type="spellEnd"/>
      <w:r w:rsidRPr="00811C6E">
        <w:rPr>
          <w:rFonts w:ascii="Times New Roman" w:hAnsi="Times New Roman" w:cs="Times New Roman"/>
          <w:sz w:val="24"/>
          <w:szCs w:val="24"/>
        </w:rPr>
        <w:t xml:space="preserve"> документов, письменных объяснений, осуществляется в соответствии с пунктами 4.5.5, 4.5.6 настоящего Положения.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11C6E">
        <w:rPr>
          <w:rFonts w:ascii="Times New Roman" w:hAnsi="Times New Roman"/>
          <w:sz w:val="24"/>
          <w:szCs w:val="24"/>
        </w:rPr>
        <w:t>деятельности</w:t>
      </w:r>
      <w:proofErr w:type="gramEnd"/>
      <w:r w:rsidRPr="00811C6E">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811C6E">
          <w:rPr>
            <w:rStyle w:val="ae"/>
            <w:rFonts w:ascii="Times New Roman" w:eastAsiaTheme="minorHAnsi" w:hAnsi="Times New Roman"/>
            <w:sz w:val="24"/>
            <w:szCs w:val="24"/>
          </w:rPr>
          <w:t>частями 4</w:t>
        </w:r>
      </w:hyperlink>
      <w:r w:rsidRPr="00811C6E">
        <w:rPr>
          <w:rFonts w:ascii="Times New Roman" w:hAnsi="Times New Roman"/>
          <w:sz w:val="24"/>
          <w:szCs w:val="24"/>
        </w:rPr>
        <w:t xml:space="preserve"> и </w:t>
      </w:r>
      <w:hyperlink r:id="rId16" w:tooltip="Федеральный закон от 31.07.2020 N 248-ФЗ" w:history="1">
        <w:r w:rsidRPr="00811C6E">
          <w:rPr>
            <w:rStyle w:val="ae"/>
            <w:rFonts w:ascii="Times New Roman" w:eastAsiaTheme="minorHAnsi" w:hAnsi="Times New Roman"/>
            <w:sz w:val="24"/>
            <w:szCs w:val="24"/>
          </w:rPr>
          <w:t>5 статьи 21</w:t>
        </w:r>
      </w:hyperlink>
      <w:r w:rsidRPr="00811C6E">
        <w:rPr>
          <w:rFonts w:ascii="Times New Roman" w:hAnsi="Times New Roman"/>
          <w:sz w:val="24"/>
          <w:szCs w:val="24"/>
        </w:rPr>
        <w:t xml:space="preserve">Федеральным законом № 248-ФЗ. </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1) временной нетрудоспособности;</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811C6E" w:rsidRPr="00811C6E" w:rsidRDefault="00811C6E" w:rsidP="00811C6E">
      <w:pPr>
        <w:widowControl/>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11C6E" w:rsidRPr="00811C6E" w:rsidRDefault="00811C6E" w:rsidP="00811C6E">
      <w:pPr>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 нахождения в служебной командировке.</w:t>
      </w:r>
    </w:p>
    <w:p w:rsidR="00811C6E" w:rsidRPr="00811C6E" w:rsidRDefault="00811C6E" w:rsidP="00811C6E">
      <w:pPr>
        <w:pStyle w:val="ConsPlusNormal"/>
        <w:spacing w:line="240" w:lineRule="auto"/>
        <w:ind w:firstLine="709"/>
        <w:jc w:val="both"/>
        <w:rPr>
          <w:rFonts w:ascii="Times New Roman" w:hAnsi="Times New Roman" w:cs="Times New Roman"/>
          <w:color w:val="auto"/>
          <w:sz w:val="24"/>
          <w:szCs w:val="24"/>
        </w:rPr>
      </w:pPr>
      <w:r w:rsidRPr="00811C6E">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11C6E" w:rsidRPr="00811C6E" w:rsidRDefault="00811C6E" w:rsidP="00811C6E">
      <w:pPr>
        <w:pStyle w:val="ConsPlusNormal"/>
        <w:spacing w:line="240" w:lineRule="auto"/>
        <w:ind w:firstLine="0"/>
        <w:jc w:val="both"/>
        <w:rPr>
          <w:rFonts w:ascii="Times New Roman" w:hAnsi="Times New Roman" w:cs="Times New Roman"/>
          <w:sz w:val="24"/>
          <w:szCs w:val="24"/>
        </w:rPr>
      </w:pPr>
      <w:r w:rsidRPr="00811C6E">
        <w:rPr>
          <w:rFonts w:ascii="Times New Roman" w:hAnsi="Times New Roman" w:cs="Times New Roman"/>
          <w:sz w:val="24"/>
          <w:szCs w:val="24"/>
        </w:rPr>
        <w:t>4.7. Инспекционный визит, рейдовый осмотр</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4.7.2. Перечень допустимых контрольных действий в ходе инспекционного визита:</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bookmarkStart w:id="9" w:name="_Hlk73715943"/>
      <w:r w:rsidRPr="00811C6E">
        <w:rPr>
          <w:rFonts w:ascii="Times New Roman" w:hAnsi="Times New Roman" w:cs="Times New Roman"/>
          <w:sz w:val="24"/>
          <w:szCs w:val="24"/>
        </w:rPr>
        <w:t>а) осмотр;</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б) опрос;</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в) получение письменных объяснений;</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г) истребование документов</w:t>
      </w:r>
      <w:bookmarkEnd w:id="9"/>
      <w:r w:rsidRPr="00811C6E">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Срок проведения рейдового осмотра не может превышать 10 рабочих дней.</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4.7.5. Перечень допустимых контрольных действий в ходе рейдового осмотра:</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bookmarkStart w:id="10" w:name="_Hlk73715920"/>
      <w:r w:rsidRPr="00811C6E">
        <w:rPr>
          <w:rFonts w:ascii="Times New Roman" w:hAnsi="Times New Roman" w:cs="Times New Roman"/>
          <w:sz w:val="24"/>
          <w:szCs w:val="24"/>
        </w:rPr>
        <w:t>а) осмотр;</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б) опрос;</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в) получение письменных объяснений;</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г) истребование документов</w:t>
      </w:r>
      <w:bookmarkEnd w:id="10"/>
      <w:r w:rsidRPr="00811C6E">
        <w:rPr>
          <w:rFonts w:ascii="Times New Roman" w:hAnsi="Times New Roman" w:cs="Times New Roman"/>
          <w:sz w:val="24"/>
          <w:szCs w:val="24"/>
        </w:rPr>
        <w:t>.</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4.7.7. В случае</w:t>
      </w:r>
      <w:proofErr w:type="gramStart"/>
      <w:r w:rsidRPr="00811C6E">
        <w:rPr>
          <w:rFonts w:ascii="Times New Roman" w:hAnsi="Times New Roman"/>
          <w:sz w:val="24"/>
          <w:szCs w:val="24"/>
        </w:rPr>
        <w:t>,</w:t>
      </w:r>
      <w:proofErr w:type="gramEnd"/>
      <w:r w:rsidRPr="00811C6E">
        <w:rPr>
          <w:rFonts w:ascii="Times New Roman" w:hAnsi="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11C6E" w:rsidRPr="00811C6E" w:rsidRDefault="00811C6E" w:rsidP="00811C6E">
      <w:pPr>
        <w:widowControl/>
        <w:autoSpaceDE w:val="0"/>
        <w:adjustRightInd w:val="0"/>
        <w:spacing w:after="0"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811C6E" w:rsidRPr="00811C6E" w:rsidRDefault="00811C6E" w:rsidP="00811C6E">
      <w:pPr>
        <w:pStyle w:val="ConsPlusNormal"/>
        <w:spacing w:line="240" w:lineRule="auto"/>
        <w:ind w:firstLine="0"/>
        <w:jc w:val="both"/>
        <w:rPr>
          <w:rFonts w:ascii="Times New Roman" w:hAnsi="Times New Roman" w:cs="Times New Roman"/>
          <w:sz w:val="24"/>
          <w:szCs w:val="24"/>
        </w:rPr>
      </w:pPr>
      <w:r w:rsidRPr="00811C6E">
        <w:rPr>
          <w:rFonts w:ascii="Times New Roman" w:hAnsi="Times New Roman" w:cs="Times New Roman"/>
          <w:sz w:val="24"/>
          <w:szCs w:val="24"/>
        </w:rPr>
        <w:t>4.8. Наблюдение за соблюдением обязательных требований (мониторинг безопасности)</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4.8.1. </w:t>
      </w:r>
      <w:proofErr w:type="gramStart"/>
      <w:r w:rsidRPr="00811C6E">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11C6E">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2) решение об объявлении предостережения;</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11C6E" w:rsidRPr="00811C6E" w:rsidRDefault="00811C6E" w:rsidP="00811C6E">
      <w:pPr>
        <w:pStyle w:val="ConsPlusNormal"/>
        <w:spacing w:line="240" w:lineRule="auto"/>
        <w:ind w:firstLine="0"/>
        <w:jc w:val="both"/>
        <w:rPr>
          <w:rFonts w:ascii="Times New Roman" w:hAnsi="Times New Roman" w:cs="Times New Roman"/>
          <w:sz w:val="24"/>
          <w:szCs w:val="24"/>
        </w:rPr>
      </w:pPr>
      <w:r w:rsidRPr="00811C6E">
        <w:rPr>
          <w:rFonts w:ascii="Times New Roman" w:hAnsi="Times New Roman" w:cs="Times New Roman"/>
          <w:sz w:val="24"/>
          <w:szCs w:val="24"/>
        </w:rPr>
        <w:t>4.9. Выездное обследование</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11C6E" w:rsidRPr="00811C6E" w:rsidRDefault="00811C6E" w:rsidP="00811C6E">
      <w:pPr>
        <w:pStyle w:val="af0"/>
        <w:widowControl/>
        <w:tabs>
          <w:tab w:val="left" w:pos="1134"/>
        </w:tabs>
        <w:ind w:left="0" w:firstLine="709"/>
        <w:jc w:val="both"/>
        <w:rPr>
          <w:rFonts w:ascii="Times New Roman" w:hAnsi="Times New Roman"/>
          <w:sz w:val="24"/>
          <w:szCs w:val="24"/>
        </w:rPr>
      </w:pPr>
      <w:r w:rsidRPr="00811C6E">
        <w:rPr>
          <w:rFonts w:ascii="Times New Roman" w:hAnsi="Times New Roman"/>
          <w:sz w:val="24"/>
          <w:szCs w:val="24"/>
        </w:rPr>
        <w:t>4.9.3. Выездное обследование проводится без информирования контролируемого лица.</w:t>
      </w:r>
    </w:p>
    <w:p w:rsidR="00811C6E" w:rsidRPr="00811C6E" w:rsidRDefault="00811C6E" w:rsidP="00811C6E">
      <w:pPr>
        <w:pStyle w:val="HTML"/>
        <w:ind w:firstLine="540"/>
        <w:jc w:val="both"/>
        <w:rPr>
          <w:rFonts w:ascii="Times New Roman" w:hAnsi="Times New Roman"/>
          <w:sz w:val="24"/>
          <w:szCs w:val="24"/>
        </w:rPr>
      </w:pPr>
      <w:r w:rsidRPr="00811C6E">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11C6E" w:rsidRPr="00811C6E" w:rsidRDefault="00811C6E" w:rsidP="00811C6E">
      <w:pPr>
        <w:pStyle w:val="HTML"/>
        <w:ind w:firstLine="709"/>
        <w:jc w:val="both"/>
        <w:rPr>
          <w:rFonts w:ascii="Times New Roman" w:hAnsi="Times New Roman"/>
          <w:sz w:val="24"/>
          <w:szCs w:val="24"/>
        </w:rPr>
      </w:pPr>
      <w:r w:rsidRPr="00811C6E">
        <w:rPr>
          <w:rFonts w:ascii="Times New Roman" w:hAnsi="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11C6E" w:rsidRPr="00811C6E" w:rsidRDefault="00811C6E" w:rsidP="00811C6E">
      <w:pPr>
        <w:pStyle w:val="ConsPlusNormal"/>
        <w:spacing w:line="240" w:lineRule="auto"/>
        <w:ind w:firstLine="0"/>
        <w:jc w:val="center"/>
        <w:rPr>
          <w:rFonts w:ascii="Times New Roman" w:hAnsi="Times New Roman" w:cs="Times New Roman"/>
          <w:b/>
          <w:sz w:val="24"/>
          <w:szCs w:val="24"/>
        </w:rPr>
      </w:pPr>
      <w:r w:rsidRPr="00811C6E">
        <w:rPr>
          <w:rFonts w:ascii="Times New Roman" w:hAnsi="Times New Roman" w:cs="Times New Roman"/>
          <w:b/>
          <w:sz w:val="24"/>
          <w:szCs w:val="24"/>
        </w:rPr>
        <w:t>5.Досудебное обжалование</w:t>
      </w:r>
    </w:p>
    <w:p w:rsidR="00811C6E" w:rsidRPr="00811C6E" w:rsidRDefault="00811C6E" w:rsidP="00811C6E">
      <w:pPr>
        <w:pStyle w:val="ConsPlusNormal"/>
        <w:spacing w:line="240" w:lineRule="auto"/>
        <w:ind w:firstLine="709"/>
        <w:jc w:val="both"/>
        <w:rPr>
          <w:rFonts w:ascii="Times New Roman" w:hAnsi="Times New Roman" w:cs="Times New Roman"/>
          <w:sz w:val="24"/>
          <w:szCs w:val="24"/>
        </w:rPr>
      </w:pPr>
      <w:r w:rsidRPr="00811C6E">
        <w:rPr>
          <w:rFonts w:ascii="Times New Roman" w:hAnsi="Times New Roman" w:cs="Times New Roman"/>
          <w:sz w:val="24"/>
          <w:szCs w:val="24"/>
        </w:rPr>
        <w:t>В соответствии с частью 4 ст.39 Федерального закона № 248-ФЗ досудебный порядок подачи жалоб не применяется.</w:t>
      </w:r>
    </w:p>
    <w:p w:rsidR="00811C6E" w:rsidRPr="00811C6E" w:rsidRDefault="00811C6E" w:rsidP="00811C6E">
      <w:pPr>
        <w:spacing w:after="0" w:line="240" w:lineRule="auto"/>
        <w:jc w:val="center"/>
        <w:rPr>
          <w:rFonts w:ascii="Times New Roman" w:hAnsi="Times New Roman" w:cs="Times New Roman"/>
          <w:b/>
          <w:bCs/>
          <w:sz w:val="24"/>
          <w:szCs w:val="24"/>
        </w:rPr>
      </w:pPr>
      <w:r w:rsidRPr="00811C6E">
        <w:rPr>
          <w:rFonts w:ascii="Times New Roman" w:hAnsi="Times New Roman" w:cs="Times New Roman"/>
          <w:b/>
          <w:bCs/>
          <w:sz w:val="24"/>
          <w:szCs w:val="24"/>
        </w:rPr>
        <w:t>6. Заключительные положения</w:t>
      </w:r>
    </w:p>
    <w:p w:rsidR="00811C6E" w:rsidRPr="00811C6E" w:rsidRDefault="00811C6E" w:rsidP="00811C6E">
      <w:pPr>
        <w:spacing w:after="0" w:line="240" w:lineRule="auto"/>
        <w:ind w:firstLine="567"/>
        <w:jc w:val="both"/>
        <w:rPr>
          <w:rFonts w:ascii="Times New Roman" w:hAnsi="Times New Roman" w:cs="Times New Roman"/>
          <w:sz w:val="24"/>
          <w:szCs w:val="24"/>
        </w:rPr>
      </w:pPr>
      <w:r w:rsidRPr="00811C6E">
        <w:rPr>
          <w:rFonts w:ascii="Times New Roman" w:hAnsi="Times New Roman" w:cs="Times New Roman"/>
          <w:sz w:val="24"/>
          <w:szCs w:val="24"/>
        </w:rPr>
        <w:t>6.1.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811C6E" w:rsidRPr="00811C6E" w:rsidRDefault="00811C6E" w:rsidP="00811C6E">
      <w:pPr>
        <w:pStyle w:val="ConsPlusNormal"/>
        <w:spacing w:line="240" w:lineRule="auto"/>
        <w:ind w:left="4535" w:firstLine="0"/>
        <w:outlineLvl w:val="1"/>
        <w:rPr>
          <w:rFonts w:ascii="Times New Roman" w:hAnsi="Times New Roman" w:cs="Times New Roman"/>
          <w:sz w:val="24"/>
          <w:szCs w:val="24"/>
        </w:rPr>
      </w:pPr>
    </w:p>
    <w:p w:rsidR="00811C6E" w:rsidRPr="00811C6E" w:rsidRDefault="00811C6E" w:rsidP="00811C6E">
      <w:pPr>
        <w:pStyle w:val="ConsPlusNormal"/>
        <w:spacing w:line="240" w:lineRule="auto"/>
        <w:ind w:left="4535" w:firstLine="0"/>
        <w:jc w:val="right"/>
        <w:outlineLvl w:val="1"/>
        <w:rPr>
          <w:rFonts w:ascii="Times New Roman" w:hAnsi="Times New Roman" w:cs="Times New Roman"/>
          <w:sz w:val="24"/>
          <w:szCs w:val="24"/>
        </w:rPr>
      </w:pPr>
      <w:r w:rsidRPr="00811C6E">
        <w:rPr>
          <w:rFonts w:ascii="Times New Roman" w:hAnsi="Times New Roman" w:cs="Times New Roman"/>
          <w:sz w:val="24"/>
          <w:szCs w:val="24"/>
        </w:rPr>
        <w:t xml:space="preserve">Приложение №1 </w:t>
      </w:r>
    </w:p>
    <w:p w:rsidR="00811C6E" w:rsidRPr="00811C6E" w:rsidRDefault="00811C6E" w:rsidP="00811C6E">
      <w:pPr>
        <w:pStyle w:val="ConsPlusNormal"/>
        <w:spacing w:line="240" w:lineRule="auto"/>
        <w:ind w:left="4535" w:firstLine="0"/>
        <w:jc w:val="right"/>
        <w:rPr>
          <w:rFonts w:ascii="Times New Roman" w:hAnsi="Times New Roman" w:cs="Times New Roman"/>
          <w:sz w:val="24"/>
          <w:szCs w:val="24"/>
        </w:rPr>
      </w:pPr>
      <w:bookmarkStart w:id="11" w:name="_Hlk73456542"/>
      <w:r w:rsidRPr="00811C6E">
        <w:rPr>
          <w:rFonts w:ascii="Times New Roman" w:hAnsi="Times New Roman" w:cs="Times New Roman"/>
          <w:sz w:val="24"/>
          <w:szCs w:val="24"/>
        </w:rPr>
        <w:t xml:space="preserve">к Положению о муниципальном контроле в сфере благоустройства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bookmarkEnd w:id="11"/>
    <w:p w:rsidR="00811C6E" w:rsidRPr="00811C6E" w:rsidRDefault="00811C6E" w:rsidP="00811C6E">
      <w:pPr>
        <w:pStyle w:val="ConsPlusNormal"/>
        <w:spacing w:line="240" w:lineRule="auto"/>
        <w:ind w:firstLine="0"/>
        <w:rPr>
          <w:rFonts w:ascii="Times New Roman" w:hAnsi="Times New Roman" w:cs="Times New Roman"/>
          <w:sz w:val="24"/>
          <w:szCs w:val="24"/>
          <w:shd w:val="clear" w:color="auto" w:fill="F1C100"/>
        </w:rPr>
      </w:pPr>
    </w:p>
    <w:p w:rsidR="00811C6E" w:rsidRPr="00811C6E" w:rsidRDefault="00811C6E" w:rsidP="00811C6E">
      <w:pPr>
        <w:pStyle w:val="ConsPlusNormal"/>
        <w:spacing w:line="240" w:lineRule="auto"/>
        <w:ind w:firstLine="0"/>
        <w:jc w:val="center"/>
        <w:rPr>
          <w:rFonts w:ascii="Times New Roman" w:hAnsi="Times New Roman" w:cs="Times New Roman"/>
          <w:b/>
          <w:sz w:val="24"/>
          <w:szCs w:val="24"/>
        </w:rPr>
      </w:pPr>
      <w:r w:rsidRPr="00811C6E">
        <w:rPr>
          <w:rFonts w:ascii="Times New Roman" w:hAnsi="Times New Roman" w:cs="Times New Roman"/>
          <w:b/>
          <w:sz w:val="24"/>
          <w:szCs w:val="24"/>
        </w:rPr>
        <w:t>Перечень должностных лиц</w:t>
      </w:r>
      <w:r w:rsidRPr="00811C6E">
        <w:rPr>
          <w:rFonts w:ascii="Times New Roman" w:hAnsi="Times New Roman" w:cs="Times New Roman"/>
          <w:b/>
          <w:bCs/>
          <w:sz w:val="24"/>
          <w:szCs w:val="24"/>
        </w:rPr>
        <w:t>,</w:t>
      </w:r>
      <w:r w:rsidRPr="00811C6E">
        <w:rPr>
          <w:rFonts w:ascii="Times New Roman" w:hAnsi="Times New Roman" w:cs="Times New Roman"/>
          <w:b/>
          <w:sz w:val="24"/>
          <w:szCs w:val="24"/>
        </w:rPr>
        <w:t xml:space="preserve"> уполномоченных на осуществление муниципального контроля в сфере благоустройства</w:t>
      </w:r>
    </w:p>
    <w:p w:rsidR="00811C6E" w:rsidRPr="00811C6E" w:rsidRDefault="00811C6E" w:rsidP="00811C6E">
      <w:pPr>
        <w:pStyle w:val="ConsPlusNormal"/>
        <w:spacing w:line="240" w:lineRule="auto"/>
        <w:jc w:val="center"/>
        <w:rPr>
          <w:rFonts w:ascii="Times New Roman" w:hAnsi="Times New Roman" w:cs="Times New Roman"/>
          <w:sz w:val="24"/>
          <w:szCs w:val="24"/>
        </w:rPr>
      </w:pPr>
    </w:p>
    <w:p w:rsidR="00811C6E" w:rsidRPr="00811C6E" w:rsidRDefault="00811C6E" w:rsidP="00811C6E">
      <w:pPr>
        <w:pStyle w:val="ConsPlusNormal"/>
        <w:spacing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1. Захаров Г.Д. - Глава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811C6E" w:rsidRPr="00811C6E" w:rsidRDefault="00811C6E" w:rsidP="00811C6E">
      <w:pPr>
        <w:pStyle w:val="ConsPlusNormal"/>
        <w:spacing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2. </w:t>
      </w:r>
      <w:proofErr w:type="spellStart"/>
      <w:r w:rsidRPr="00811C6E">
        <w:rPr>
          <w:rFonts w:ascii="Times New Roman" w:hAnsi="Times New Roman" w:cs="Times New Roman"/>
          <w:sz w:val="24"/>
          <w:szCs w:val="24"/>
        </w:rPr>
        <w:t>Браткова</w:t>
      </w:r>
      <w:proofErr w:type="spellEnd"/>
      <w:r w:rsidRPr="00811C6E">
        <w:rPr>
          <w:rFonts w:ascii="Times New Roman" w:hAnsi="Times New Roman" w:cs="Times New Roman"/>
          <w:sz w:val="24"/>
          <w:szCs w:val="24"/>
        </w:rPr>
        <w:t xml:space="preserve"> Н.В.- заместитель Главы Администрации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811C6E" w:rsidRPr="00811C6E" w:rsidRDefault="00811C6E" w:rsidP="00811C6E">
      <w:pPr>
        <w:pStyle w:val="ConsPlusNormal"/>
        <w:spacing w:line="240" w:lineRule="auto"/>
        <w:ind w:left="4535" w:firstLine="0"/>
        <w:outlineLvl w:val="1"/>
        <w:rPr>
          <w:rFonts w:ascii="Times New Roman" w:hAnsi="Times New Roman" w:cs="Times New Roman"/>
          <w:sz w:val="24"/>
          <w:szCs w:val="24"/>
        </w:rPr>
      </w:pPr>
    </w:p>
    <w:p w:rsidR="00811C6E" w:rsidRPr="00811C6E" w:rsidRDefault="00811C6E" w:rsidP="00811C6E">
      <w:pPr>
        <w:pStyle w:val="ConsPlusNormal"/>
        <w:spacing w:line="240" w:lineRule="auto"/>
        <w:ind w:left="4535" w:firstLine="0"/>
        <w:jc w:val="right"/>
        <w:outlineLvl w:val="1"/>
        <w:rPr>
          <w:rFonts w:ascii="Times New Roman" w:hAnsi="Times New Roman" w:cs="Times New Roman"/>
          <w:sz w:val="24"/>
          <w:szCs w:val="24"/>
        </w:rPr>
      </w:pPr>
      <w:r w:rsidRPr="00811C6E">
        <w:rPr>
          <w:rFonts w:ascii="Times New Roman" w:hAnsi="Times New Roman" w:cs="Times New Roman"/>
          <w:sz w:val="24"/>
          <w:szCs w:val="24"/>
        </w:rPr>
        <w:t>Приложение №2</w:t>
      </w:r>
    </w:p>
    <w:p w:rsidR="00811C6E" w:rsidRPr="00811C6E" w:rsidRDefault="00811C6E" w:rsidP="00811C6E">
      <w:pPr>
        <w:pStyle w:val="ConsPlusNormal"/>
        <w:spacing w:line="240" w:lineRule="auto"/>
        <w:ind w:left="4535" w:firstLine="0"/>
        <w:jc w:val="right"/>
        <w:rPr>
          <w:rFonts w:ascii="Times New Roman" w:hAnsi="Times New Roman" w:cs="Times New Roman"/>
          <w:sz w:val="24"/>
          <w:szCs w:val="24"/>
        </w:rPr>
      </w:pPr>
      <w:r w:rsidRPr="00811C6E">
        <w:rPr>
          <w:rFonts w:ascii="Times New Roman" w:hAnsi="Times New Roman" w:cs="Times New Roman"/>
          <w:sz w:val="24"/>
          <w:szCs w:val="24"/>
        </w:rPr>
        <w:t xml:space="preserve">к Положению о муниципальном контроле в сфере благоустройства на  территории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811C6E" w:rsidRPr="00811C6E" w:rsidRDefault="00811C6E" w:rsidP="00811C6E">
      <w:pPr>
        <w:pStyle w:val="ConsPlusNormal"/>
        <w:spacing w:line="240" w:lineRule="auto"/>
        <w:ind w:left="4535" w:firstLine="0"/>
        <w:rPr>
          <w:rFonts w:ascii="Times New Roman" w:hAnsi="Times New Roman" w:cs="Times New Roman"/>
          <w:sz w:val="24"/>
          <w:szCs w:val="24"/>
        </w:rPr>
      </w:pPr>
    </w:p>
    <w:p w:rsidR="00811C6E" w:rsidRPr="00811C6E" w:rsidRDefault="00811C6E" w:rsidP="00811C6E">
      <w:pPr>
        <w:pStyle w:val="ConsPlusNormal"/>
        <w:spacing w:line="240" w:lineRule="auto"/>
        <w:jc w:val="right"/>
        <w:rPr>
          <w:rFonts w:ascii="Times New Roman" w:hAnsi="Times New Roman" w:cs="Times New Roman"/>
          <w:sz w:val="24"/>
          <w:szCs w:val="24"/>
        </w:rPr>
      </w:pPr>
      <w:r w:rsidRPr="00811C6E">
        <w:rPr>
          <w:rFonts w:ascii="Times New Roman" w:hAnsi="Times New Roman" w:cs="Times New Roman"/>
          <w:sz w:val="24"/>
          <w:szCs w:val="24"/>
        </w:rPr>
        <w:lastRenderedPageBreak/>
        <w:t>Форма</w:t>
      </w:r>
    </w:p>
    <w:p w:rsidR="00811C6E" w:rsidRPr="00811C6E" w:rsidRDefault="00811C6E" w:rsidP="00811C6E">
      <w:pPr>
        <w:pStyle w:val="ConsPlusNormal"/>
        <w:spacing w:line="240" w:lineRule="auto"/>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4252"/>
        <w:gridCol w:w="6300"/>
      </w:tblGrid>
      <w:tr w:rsidR="00811C6E" w:rsidRPr="00811C6E" w:rsidTr="00811C6E">
        <w:tc>
          <w:tcPr>
            <w:tcW w:w="4252" w:type="dxa"/>
            <w:hideMark/>
          </w:tcPr>
          <w:p w:rsidR="00811C6E" w:rsidRPr="00811C6E" w:rsidRDefault="00811C6E" w:rsidP="00811C6E">
            <w:pPr>
              <w:pStyle w:val="ConsPlusNormal"/>
              <w:spacing w:line="240" w:lineRule="auto"/>
              <w:ind w:firstLine="0"/>
              <w:rPr>
                <w:rFonts w:ascii="Times New Roman" w:eastAsiaTheme="minorHAnsi" w:hAnsi="Times New Roman" w:cs="Times New Roman"/>
                <w:sz w:val="24"/>
                <w:szCs w:val="24"/>
              </w:rPr>
            </w:pPr>
            <w:r w:rsidRPr="00811C6E">
              <w:rPr>
                <w:rFonts w:ascii="Times New Roman" w:hAnsi="Times New Roman" w:cs="Times New Roman"/>
                <w:sz w:val="24"/>
                <w:szCs w:val="24"/>
              </w:rPr>
              <w:t>Бланк Контрольного органа</w:t>
            </w:r>
          </w:p>
        </w:tc>
        <w:tc>
          <w:tcPr>
            <w:tcW w:w="6300" w:type="dxa"/>
            <w:hideMark/>
          </w:tcPr>
          <w:p w:rsidR="00811C6E" w:rsidRPr="00811C6E" w:rsidRDefault="00811C6E" w:rsidP="00811C6E">
            <w:pPr>
              <w:pStyle w:val="ConsPlusNormal"/>
              <w:spacing w:line="240" w:lineRule="auto"/>
              <w:ind w:firstLine="5"/>
              <w:jc w:val="right"/>
              <w:rPr>
                <w:rFonts w:ascii="Times New Roman" w:eastAsiaTheme="minorHAnsi" w:hAnsi="Times New Roman" w:cs="Times New Roman"/>
                <w:color w:val="auto"/>
                <w:sz w:val="24"/>
                <w:szCs w:val="24"/>
                <w:lang w:eastAsia="en-US"/>
              </w:rPr>
            </w:pPr>
            <w:r w:rsidRPr="00811C6E">
              <w:rPr>
                <w:rFonts w:ascii="Times New Roman" w:hAnsi="Times New Roman" w:cs="Times New Roman"/>
                <w:sz w:val="24"/>
                <w:szCs w:val="24"/>
              </w:rPr>
              <w:t>_________________________________</w:t>
            </w:r>
          </w:p>
          <w:p w:rsidR="00811C6E" w:rsidRPr="00811C6E" w:rsidRDefault="00811C6E" w:rsidP="00811C6E">
            <w:pPr>
              <w:pStyle w:val="ConsPlusNormal"/>
              <w:spacing w:line="240" w:lineRule="auto"/>
              <w:ind w:firstLine="6"/>
              <w:jc w:val="right"/>
              <w:rPr>
                <w:rFonts w:ascii="Times New Roman" w:hAnsi="Times New Roman" w:cs="Times New Roman"/>
                <w:sz w:val="24"/>
                <w:szCs w:val="24"/>
              </w:rPr>
            </w:pPr>
            <w:r w:rsidRPr="00811C6E">
              <w:rPr>
                <w:rFonts w:ascii="Times New Roman" w:hAnsi="Times New Roman" w:cs="Times New Roman"/>
                <w:sz w:val="24"/>
                <w:szCs w:val="24"/>
              </w:rPr>
              <w:t>(указывается должность руководителя контролируемого лица)</w:t>
            </w:r>
          </w:p>
          <w:p w:rsidR="00811C6E" w:rsidRPr="00811C6E" w:rsidRDefault="00811C6E" w:rsidP="00811C6E">
            <w:pPr>
              <w:pStyle w:val="ConsPlusNormal"/>
              <w:spacing w:line="240" w:lineRule="auto"/>
              <w:ind w:firstLine="6"/>
              <w:jc w:val="right"/>
              <w:rPr>
                <w:rFonts w:ascii="Times New Roman" w:hAnsi="Times New Roman" w:cs="Times New Roman"/>
                <w:sz w:val="24"/>
                <w:szCs w:val="24"/>
              </w:rPr>
            </w:pPr>
            <w:r w:rsidRPr="00811C6E">
              <w:rPr>
                <w:rFonts w:ascii="Times New Roman" w:hAnsi="Times New Roman" w:cs="Times New Roman"/>
                <w:sz w:val="24"/>
                <w:szCs w:val="24"/>
              </w:rPr>
              <w:t>_________________________________</w:t>
            </w:r>
          </w:p>
          <w:p w:rsidR="00811C6E" w:rsidRPr="00811C6E" w:rsidRDefault="00811C6E" w:rsidP="00811C6E">
            <w:pPr>
              <w:pStyle w:val="ConsPlusNormal"/>
              <w:spacing w:line="240" w:lineRule="auto"/>
              <w:ind w:firstLine="6"/>
              <w:jc w:val="right"/>
              <w:rPr>
                <w:rFonts w:ascii="Times New Roman" w:hAnsi="Times New Roman" w:cs="Times New Roman"/>
                <w:sz w:val="24"/>
                <w:szCs w:val="24"/>
              </w:rPr>
            </w:pPr>
            <w:r w:rsidRPr="00811C6E">
              <w:rPr>
                <w:rFonts w:ascii="Times New Roman" w:hAnsi="Times New Roman" w:cs="Times New Roman"/>
                <w:sz w:val="24"/>
                <w:szCs w:val="24"/>
              </w:rPr>
              <w:t>(указывается полное наименование контролируемого лица)</w:t>
            </w:r>
          </w:p>
          <w:p w:rsidR="00811C6E" w:rsidRPr="00811C6E" w:rsidRDefault="00811C6E" w:rsidP="00811C6E">
            <w:pPr>
              <w:pStyle w:val="ConsPlusNormal"/>
              <w:spacing w:line="240" w:lineRule="auto"/>
              <w:ind w:firstLine="6"/>
              <w:jc w:val="right"/>
              <w:rPr>
                <w:rFonts w:ascii="Times New Roman" w:hAnsi="Times New Roman" w:cs="Times New Roman"/>
                <w:sz w:val="24"/>
                <w:szCs w:val="24"/>
              </w:rPr>
            </w:pPr>
            <w:r w:rsidRPr="00811C6E">
              <w:rPr>
                <w:rFonts w:ascii="Times New Roman" w:hAnsi="Times New Roman" w:cs="Times New Roman"/>
                <w:sz w:val="24"/>
                <w:szCs w:val="24"/>
              </w:rPr>
              <w:t>_________________________________</w:t>
            </w:r>
          </w:p>
          <w:p w:rsidR="00811C6E" w:rsidRPr="00811C6E" w:rsidRDefault="00811C6E" w:rsidP="00811C6E">
            <w:pPr>
              <w:pStyle w:val="ConsPlusNormal"/>
              <w:spacing w:line="240" w:lineRule="auto"/>
              <w:ind w:firstLine="6"/>
              <w:jc w:val="right"/>
              <w:rPr>
                <w:rFonts w:ascii="Times New Roman" w:hAnsi="Times New Roman" w:cs="Times New Roman"/>
                <w:sz w:val="24"/>
                <w:szCs w:val="24"/>
              </w:rPr>
            </w:pPr>
            <w:proofErr w:type="gramStart"/>
            <w:r w:rsidRPr="00811C6E">
              <w:rPr>
                <w:rFonts w:ascii="Times New Roman" w:hAnsi="Times New Roman" w:cs="Times New Roman"/>
                <w:sz w:val="24"/>
                <w:szCs w:val="24"/>
              </w:rPr>
              <w:t>(указывается фамилия, имя, отчество</w:t>
            </w:r>
            <w:proofErr w:type="gramEnd"/>
          </w:p>
          <w:p w:rsidR="00811C6E" w:rsidRPr="00811C6E" w:rsidRDefault="00811C6E" w:rsidP="00811C6E">
            <w:pPr>
              <w:pStyle w:val="ConsPlusNormal"/>
              <w:spacing w:line="240" w:lineRule="auto"/>
              <w:ind w:firstLine="6"/>
              <w:jc w:val="right"/>
              <w:rPr>
                <w:rFonts w:ascii="Times New Roman" w:hAnsi="Times New Roman" w:cs="Times New Roman"/>
                <w:sz w:val="24"/>
                <w:szCs w:val="24"/>
              </w:rPr>
            </w:pPr>
            <w:r w:rsidRPr="00811C6E">
              <w:rPr>
                <w:rFonts w:ascii="Times New Roman" w:hAnsi="Times New Roman" w:cs="Times New Roman"/>
                <w:sz w:val="24"/>
                <w:szCs w:val="24"/>
              </w:rPr>
              <w:t>(при наличии) руководителя контролируемого лица)</w:t>
            </w:r>
          </w:p>
          <w:p w:rsidR="00811C6E" w:rsidRPr="00811C6E" w:rsidRDefault="00811C6E" w:rsidP="00811C6E">
            <w:pPr>
              <w:pStyle w:val="ConsPlusNormal"/>
              <w:spacing w:line="240" w:lineRule="auto"/>
              <w:ind w:firstLine="6"/>
              <w:jc w:val="right"/>
              <w:rPr>
                <w:rFonts w:ascii="Times New Roman" w:hAnsi="Times New Roman" w:cs="Times New Roman"/>
                <w:sz w:val="24"/>
                <w:szCs w:val="24"/>
              </w:rPr>
            </w:pPr>
            <w:r w:rsidRPr="00811C6E">
              <w:rPr>
                <w:rFonts w:ascii="Times New Roman" w:hAnsi="Times New Roman" w:cs="Times New Roman"/>
                <w:sz w:val="24"/>
                <w:szCs w:val="24"/>
              </w:rPr>
              <w:t>_________________________________</w:t>
            </w:r>
          </w:p>
          <w:p w:rsidR="00811C6E" w:rsidRPr="00811C6E" w:rsidRDefault="00811C6E" w:rsidP="00811C6E">
            <w:pPr>
              <w:pStyle w:val="ConsPlusNormal"/>
              <w:spacing w:line="240" w:lineRule="auto"/>
              <w:ind w:firstLine="6"/>
              <w:jc w:val="right"/>
              <w:rPr>
                <w:rFonts w:ascii="Times New Roman" w:eastAsiaTheme="minorHAnsi" w:hAnsi="Times New Roman" w:cs="Times New Roman"/>
                <w:sz w:val="24"/>
                <w:szCs w:val="24"/>
              </w:rPr>
            </w:pPr>
            <w:r w:rsidRPr="00811C6E">
              <w:rPr>
                <w:rFonts w:ascii="Times New Roman" w:hAnsi="Times New Roman" w:cs="Times New Roman"/>
                <w:sz w:val="24"/>
                <w:szCs w:val="24"/>
              </w:rPr>
              <w:t>(указывается адрес места нахождения контролируемого лица)</w:t>
            </w:r>
          </w:p>
        </w:tc>
      </w:tr>
    </w:tbl>
    <w:p w:rsidR="00811C6E" w:rsidRPr="00811C6E" w:rsidRDefault="00811C6E" w:rsidP="00811C6E">
      <w:pPr>
        <w:pStyle w:val="ConsPlusNormal"/>
        <w:spacing w:line="240" w:lineRule="auto"/>
        <w:ind w:firstLine="0"/>
        <w:jc w:val="center"/>
        <w:rPr>
          <w:rFonts w:ascii="Times New Roman" w:eastAsiaTheme="minorHAnsi" w:hAnsi="Times New Roman" w:cs="Times New Roman"/>
          <w:color w:val="auto"/>
          <w:sz w:val="24"/>
          <w:szCs w:val="24"/>
        </w:rPr>
      </w:pPr>
    </w:p>
    <w:p w:rsidR="00811C6E" w:rsidRPr="00811C6E" w:rsidRDefault="00811C6E" w:rsidP="00811C6E">
      <w:pPr>
        <w:pStyle w:val="ConsPlusNonformat"/>
        <w:jc w:val="center"/>
        <w:rPr>
          <w:rFonts w:ascii="Times New Roman" w:hAnsi="Times New Roman" w:cs="Times New Roman"/>
          <w:color w:val="auto"/>
          <w:sz w:val="24"/>
          <w:szCs w:val="24"/>
        </w:rPr>
      </w:pPr>
      <w:bookmarkStart w:id="12" w:name="Par320"/>
      <w:bookmarkEnd w:id="12"/>
      <w:r w:rsidRPr="00811C6E">
        <w:rPr>
          <w:rFonts w:ascii="Times New Roman" w:hAnsi="Times New Roman" w:cs="Times New Roman"/>
          <w:color w:val="auto"/>
          <w:sz w:val="24"/>
          <w:szCs w:val="24"/>
        </w:rPr>
        <w:t>ПРЕДПИСАНИЕ</w:t>
      </w:r>
    </w:p>
    <w:p w:rsidR="00811C6E" w:rsidRPr="00811C6E" w:rsidRDefault="00811C6E" w:rsidP="00811C6E">
      <w:pPr>
        <w:pStyle w:val="ConsPlusNonformat"/>
        <w:pBdr>
          <w:bottom w:val="single" w:sz="12" w:space="1" w:color="auto"/>
        </w:pBdr>
        <w:jc w:val="center"/>
        <w:rPr>
          <w:rFonts w:ascii="Times New Roman" w:hAnsi="Times New Roman" w:cs="Times New Roman"/>
          <w:color w:val="auto"/>
          <w:sz w:val="24"/>
          <w:szCs w:val="24"/>
        </w:rPr>
      </w:pPr>
    </w:p>
    <w:p w:rsidR="00811C6E" w:rsidRPr="00811C6E" w:rsidRDefault="00811C6E" w:rsidP="00811C6E">
      <w:pPr>
        <w:pStyle w:val="ConsPlusNonformat"/>
        <w:jc w:val="center"/>
        <w:rPr>
          <w:rFonts w:ascii="Times New Roman" w:hAnsi="Times New Roman" w:cs="Times New Roman"/>
          <w:i/>
          <w:color w:val="auto"/>
          <w:sz w:val="24"/>
          <w:szCs w:val="24"/>
        </w:rPr>
      </w:pPr>
      <w:r w:rsidRPr="00811C6E">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811C6E" w:rsidRPr="00811C6E" w:rsidRDefault="00811C6E" w:rsidP="00811C6E">
      <w:pPr>
        <w:pStyle w:val="ConsPlusNonformat"/>
        <w:jc w:val="center"/>
        <w:rPr>
          <w:rFonts w:ascii="Times New Roman" w:hAnsi="Times New Roman" w:cs="Times New Roman"/>
          <w:color w:val="auto"/>
          <w:sz w:val="24"/>
          <w:szCs w:val="24"/>
        </w:rPr>
      </w:pPr>
      <w:r w:rsidRPr="00811C6E">
        <w:rPr>
          <w:rFonts w:ascii="Times New Roman" w:hAnsi="Times New Roman" w:cs="Times New Roman"/>
          <w:color w:val="auto"/>
          <w:sz w:val="24"/>
          <w:szCs w:val="24"/>
        </w:rPr>
        <w:t>об устранении выявленных нарушений обязательных требований</w:t>
      </w:r>
    </w:p>
    <w:p w:rsidR="00811C6E" w:rsidRPr="00811C6E" w:rsidRDefault="00811C6E" w:rsidP="00811C6E">
      <w:pPr>
        <w:pStyle w:val="ConsPlusNonformat"/>
        <w:jc w:val="center"/>
        <w:rPr>
          <w:rFonts w:ascii="Times New Roman" w:hAnsi="Times New Roman" w:cs="Times New Roman"/>
          <w:color w:val="auto"/>
          <w:sz w:val="24"/>
          <w:szCs w:val="24"/>
        </w:rPr>
      </w:pP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По результатам _____________________________________________________________,</w:t>
      </w:r>
    </w:p>
    <w:p w:rsidR="00811C6E" w:rsidRPr="00811C6E" w:rsidRDefault="00811C6E" w:rsidP="00811C6E">
      <w:pPr>
        <w:pStyle w:val="ConsPlusNonformat"/>
        <w:jc w:val="center"/>
        <w:rPr>
          <w:rFonts w:ascii="Times New Roman" w:hAnsi="Times New Roman" w:cs="Times New Roman"/>
          <w:i/>
          <w:color w:val="auto"/>
          <w:sz w:val="24"/>
          <w:szCs w:val="24"/>
        </w:rPr>
      </w:pPr>
      <w:r w:rsidRPr="00811C6E">
        <w:rPr>
          <w:rFonts w:ascii="Times New Roman" w:hAnsi="Times New Roman" w:cs="Times New Roman"/>
          <w:i/>
          <w:color w:val="auto"/>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проведенной _______________________________________________________________</w:t>
      </w:r>
    </w:p>
    <w:p w:rsidR="00811C6E" w:rsidRPr="00811C6E" w:rsidRDefault="00811C6E" w:rsidP="00811C6E">
      <w:pPr>
        <w:pStyle w:val="ConsPlusNonformat"/>
        <w:jc w:val="both"/>
        <w:rPr>
          <w:rFonts w:ascii="Times New Roman" w:hAnsi="Times New Roman" w:cs="Times New Roman"/>
          <w:i/>
          <w:color w:val="auto"/>
          <w:sz w:val="24"/>
          <w:szCs w:val="24"/>
        </w:rPr>
      </w:pPr>
      <w:r w:rsidRPr="00811C6E">
        <w:rPr>
          <w:rFonts w:ascii="Times New Roman" w:hAnsi="Times New Roman" w:cs="Times New Roman"/>
          <w:i/>
          <w:color w:val="auto"/>
          <w:sz w:val="24"/>
          <w:szCs w:val="24"/>
        </w:rPr>
        <w:t>(указывается полное наименование контрольного органа)</w:t>
      </w: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в отношении ________________________________________________________</w:t>
      </w:r>
    </w:p>
    <w:p w:rsidR="00811C6E" w:rsidRPr="00811C6E" w:rsidRDefault="00811C6E" w:rsidP="00811C6E">
      <w:pPr>
        <w:pStyle w:val="ConsPlusNonformat"/>
        <w:jc w:val="both"/>
        <w:rPr>
          <w:rFonts w:ascii="Times New Roman" w:hAnsi="Times New Roman" w:cs="Times New Roman"/>
          <w:i/>
          <w:color w:val="auto"/>
          <w:sz w:val="24"/>
          <w:szCs w:val="24"/>
        </w:rPr>
      </w:pPr>
      <w:r w:rsidRPr="00811C6E">
        <w:rPr>
          <w:rFonts w:ascii="Times New Roman" w:hAnsi="Times New Roman" w:cs="Times New Roman"/>
          <w:i/>
          <w:color w:val="auto"/>
          <w:sz w:val="24"/>
          <w:szCs w:val="24"/>
        </w:rPr>
        <w:t>(указывается полное наименование контролируемого лица)</w:t>
      </w: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в период с «__» _________________ 20__ г. по «__» _________________ 20__ г.</w:t>
      </w: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на основании _________________________________________________</w:t>
      </w:r>
    </w:p>
    <w:p w:rsidR="00811C6E" w:rsidRPr="00811C6E" w:rsidRDefault="00811C6E" w:rsidP="00811C6E">
      <w:pPr>
        <w:pStyle w:val="ConsPlusNonformat"/>
        <w:jc w:val="center"/>
        <w:rPr>
          <w:rFonts w:ascii="Times New Roman" w:hAnsi="Times New Roman" w:cs="Times New Roman"/>
          <w:i/>
          <w:color w:val="auto"/>
          <w:sz w:val="24"/>
          <w:szCs w:val="24"/>
        </w:rPr>
      </w:pPr>
      <w:r w:rsidRPr="00811C6E">
        <w:rPr>
          <w:rFonts w:ascii="Times New Roman" w:hAnsi="Times New Roman" w:cs="Times New Roman"/>
          <w:i/>
          <w:color w:val="auto"/>
          <w:sz w:val="24"/>
          <w:szCs w:val="24"/>
        </w:rPr>
        <w:t>(указываются наименование и реквизиты распоряжения/приказа Контрольного органа о проведении КОНТРОЛЬНЫХ МЕРОПРИЯТИЙ)</w:t>
      </w: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(акт _________________________ от «__» _______________ 20__ г. № ____)</w:t>
      </w:r>
    </w:p>
    <w:p w:rsidR="00811C6E" w:rsidRPr="00811C6E" w:rsidRDefault="00811C6E" w:rsidP="00811C6E">
      <w:pPr>
        <w:pStyle w:val="ConsPlusNonformat"/>
        <w:jc w:val="center"/>
        <w:rPr>
          <w:rFonts w:ascii="Times New Roman" w:hAnsi="Times New Roman" w:cs="Times New Roman"/>
          <w:i/>
          <w:color w:val="auto"/>
          <w:sz w:val="24"/>
          <w:szCs w:val="24"/>
        </w:rPr>
      </w:pPr>
      <w:r w:rsidRPr="00811C6E">
        <w:rPr>
          <w:rFonts w:ascii="Times New Roman" w:hAnsi="Times New Roman" w:cs="Times New Roman"/>
          <w:i/>
          <w:color w:val="auto"/>
          <w:sz w:val="24"/>
          <w:szCs w:val="24"/>
        </w:rPr>
        <w:t>(указываются реквизиты акта КОНТРОЛЬНЫХ МЕРОПРИЯТИЙ)</w:t>
      </w: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____________________________________________________________________</w:t>
      </w:r>
    </w:p>
    <w:p w:rsidR="00811C6E" w:rsidRPr="00811C6E" w:rsidRDefault="00811C6E" w:rsidP="00811C6E">
      <w:pPr>
        <w:pStyle w:val="ConsPlusNonformat"/>
        <w:jc w:val="center"/>
        <w:rPr>
          <w:rFonts w:ascii="Times New Roman" w:hAnsi="Times New Roman" w:cs="Times New Roman"/>
          <w:i/>
          <w:color w:val="auto"/>
          <w:sz w:val="24"/>
          <w:szCs w:val="24"/>
        </w:rPr>
      </w:pPr>
      <w:r w:rsidRPr="00811C6E">
        <w:rPr>
          <w:rFonts w:ascii="Times New Roman" w:hAnsi="Times New Roman" w:cs="Times New Roman"/>
          <w:i/>
          <w:color w:val="auto"/>
          <w:sz w:val="24"/>
          <w:szCs w:val="24"/>
        </w:rPr>
        <w:t>(указываются вид и форма КОНТРОЛЬНЫХ МЕРОПРИЯТИЙ)</w:t>
      </w: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выявлены нарушения обязательных требований ________________ законодательства:</w:t>
      </w:r>
    </w:p>
    <w:p w:rsidR="00811C6E" w:rsidRPr="00811C6E" w:rsidRDefault="00811C6E" w:rsidP="00811C6E">
      <w:pPr>
        <w:pStyle w:val="ConsPlusNonformat"/>
        <w:jc w:val="center"/>
        <w:rPr>
          <w:rFonts w:ascii="Times New Roman" w:hAnsi="Times New Roman" w:cs="Times New Roman"/>
          <w:i/>
          <w:color w:val="auto"/>
          <w:sz w:val="24"/>
          <w:szCs w:val="24"/>
        </w:rPr>
      </w:pPr>
      <w:r w:rsidRPr="00811C6E">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11C6E" w:rsidRPr="00811C6E" w:rsidRDefault="00811C6E" w:rsidP="00811C6E">
      <w:pPr>
        <w:pStyle w:val="ConsPlusNonformat"/>
        <w:jc w:val="both"/>
        <w:rPr>
          <w:rFonts w:ascii="Times New Roman" w:hAnsi="Times New Roman" w:cs="Times New Roman"/>
          <w:color w:val="auto"/>
          <w:sz w:val="24"/>
          <w:szCs w:val="24"/>
        </w:rPr>
      </w:pP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На основании изложенного, в соответствии с пунктом 1 части 2 статьи 90Федерального закона от 31 июля 2020 г. № 248-ФЗ «О государственном контрол</w:t>
      </w:r>
      <w:proofErr w:type="gramStart"/>
      <w:r w:rsidRPr="00811C6E">
        <w:rPr>
          <w:rFonts w:ascii="Times New Roman" w:hAnsi="Times New Roman" w:cs="Times New Roman"/>
          <w:color w:val="auto"/>
          <w:sz w:val="24"/>
          <w:szCs w:val="24"/>
        </w:rPr>
        <w:t>е(</w:t>
      </w:r>
      <w:proofErr w:type="gramEnd"/>
      <w:r w:rsidRPr="00811C6E">
        <w:rPr>
          <w:rFonts w:ascii="Times New Roman" w:hAnsi="Times New Roman" w:cs="Times New Roman"/>
          <w:color w:val="auto"/>
          <w:sz w:val="24"/>
          <w:szCs w:val="24"/>
        </w:rPr>
        <w:t>надзоре) и муниципальном контроле в Российской Федерации»__________________________________________________________</w:t>
      </w:r>
    </w:p>
    <w:p w:rsidR="00811C6E" w:rsidRPr="00811C6E" w:rsidRDefault="00811C6E" w:rsidP="00811C6E">
      <w:pPr>
        <w:pStyle w:val="ConsPlusNonformat"/>
        <w:jc w:val="both"/>
        <w:rPr>
          <w:rFonts w:ascii="Times New Roman" w:hAnsi="Times New Roman" w:cs="Times New Roman"/>
          <w:i/>
          <w:color w:val="auto"/>
          <w:sz w:val="24"/>
          <w:szCs w:val="24"/>
        </w:rPr>
      </w:pPr>
      <w:r w:rsidRPr="00811C6E">
        <w:rPr>
          <w:rFonts w:ascii="Times New Roman" w:hAnsi="Times New Roman" w:cs="Times New Roman"/>
          <w:i/>
          <w:color w:val="auto"/>
          <w:sz w:val="24"/>
          <w:szCs w:val="24"/>
        </w:rPr>
        <w:t>(указывается полное наименование Контрольного органа)</w:t>
      </w:r>
    </w:p>
    <w:p w:rsidR="00811C6E" w:rsidRPr="00811C6E" w:rsidRDefault="00811C6E" w:rsidP="00811C6E">
      <w:pPr>
        <w:pStyle w:val="ConsPlusNonformat"/>
        <w:jc w:val="both"/>
        <w:rPr>
          <w:rFonts w:ascii="Times New Roman" w:hAnsi="Times New Roman" w:cs="Times New Roman"/>
          <w:color w:val="auto"/>
          <w:sz w:val="24"/>
          <w:szCs w:val="24"/>
        </w:rPr>
      </w:pP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предписывает:</w:t>
      </w: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811C6E">
        <w:rPr>
          <w:rFonts w:ascii="Times New Roman" w:hAnsi="Times New Roman" w:cs="Times New Roman"/>
          <w:color w:val="auto"/>
          <w:sz w:val="24"/>
          <w:szCs w:val="24"/>
        </w:rPr>
        <w:t>до</w:t>
      </w:r>
      <w:proofErr w:type="gramEnd"/>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«______» ______________ 20_____ г.</w:t>
      </w: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2. Уведомить ________________________________________________</w:t>
      </w:r>
    </w:p>
    <w:p w:rsidR="00811C6E" w:rsidRPr="00811C6E" w:rsidRDefault="00811C6E" w:rsidP="00811C6E">
      <w:pPr>
        <w:pStyle w:val="ConsPlusNonformat"/>
        <w:jc w:val="both"/>
        <w:rPr>
          <w:rFonts w:ascii="Times New Roman" w:hAnsi="Times New Roman" w:cs="Times New Roman"/>
          <w:i/>
          <w:color w:val="auto"/>
          <w:sz w:val="24"/>
          <w:szCs w:val="24"/>
        </w:rPr>
      </w:pPr>
      <w:r w:rsidRPr="00811C6E">
        <w:rPr>
          <w:rFonts w:ascii="Times New Roman" w:hAnsi="Times New Roman" w:cs="Times New Roman"/>
          <w:i/>
          <w:color w:val="auto"/>
          <w:sz w:val="24"/>
          <w:szCs w:val="24"/>
        </w:rPr>
        <w:t>(указывается полное наименование контрольного органа)</w:t>
      </w: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811C6E" w:rsidRPr="00811C6E" w:rsidRDefault="00811C6E" w:rsidP="00811C6E">
      <w:pPr>
        <w:pStyle w:val="ConsPlusNonformat"/>
        <w:jc w:val="both"/>
        <w:rPr>
          <w:rFonts w:ascii="Times New Roman" w:hAnsi="Times New Roman" w:cs="Times New Roman"/>
          <w:color w:val="auto"/>
          <w:sz w:val="24"/>
          <w:szCs w:val="24"/>
        </w:rPr>
      </w:pPr>
    </w:p>
    <w:p w:rsidR="00811C6E" w:rsidRPr="00811C6E" w:rsidRDefault="00811C6E" w:rsidP="00811C6E">
      <w:pPr>
        <w:pStyle w:val="ConsPlusNonformat"/>
        <w:jc w:val="both"/>
        <w:rPr>
          <w:rFonts w:ascii="Times New Roman" w:hAnsi="Times New Roman" w:cs="Times New Roman"/>
          <w:color w:val="auto"/>
          <w:sz w:val="24"/>
          <w:szCs w:val="24"/>
        </w:rPr>
      </w:pPr>
      <w:r w:rsidRPr="00811C6E">
        <w:rPr>
          <w:rFonts w:ascii="Times New Roman" w:hAnsi="Times New Roman" w:cs="Times New Roman"/>
          <w:color w:val="auto"/>
          <w:sz w:val="24"/>
          <w:szCs w:val="24"/>
        </w:rPr>
        <w:lastRenderedPageBreak/>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tblPr>
      <w:tblGrid>
        <w:gridCol w:w="3010"/>
        <w:gridCol w:w="3344"/>
        <w:gridCol w:w="3011"/>
      </w:tblGrid>
      <w:tr w:rsidR="00811C6E" w:rsidRPr="00811C6E" w:rsidTr="00811C6E">
        <w:tc>
          <w:tcPr>
            <w:tcW w:w="3010" w:type="dxa"/>
            <w:hideMark/>
          </w:tcPr>
          <w:p w:rsidR="00811C6E" w:rsidRPr="00811C6E" w:rsidRDefault="00811C6E" w:rsidP="00811C6E">
            <w:pPr>
              <w:pStyle w:val="ConsPlusNormal"/>
              <w:spacing w:line="240" w:lineRule="auto"/>
              <w:ind w:firstLine="0"/>
              <w:rPr>
                <w:rFonts w:ascii="Times New Roman" w:eastAsiaTheme="minorHAnsi" w:hAnsi="Times New Roman" w:cs="Times New Roman"/>
                <w:sz w:val="24"/>
                <w:szCs w:val="24"/>
              </w:rPr>
            </w:pPr>
            <w:r w:rsidRPr="00811C6E">
              <w:rPr>
                <w:rFonts w:ascii="Times New Roman" w:hAnsi="Times New Roman" w:cs="Times New Roman"/>
                <w:sz w:val="24"/>
                <w:szCs w:val="24"/>
              </w:rPr>
              <w:t>__________________</w:t>
            </w:r>
          </w:p>
        </w:tc>
        <w:tc>
          <w:tcPr>
            <w:tcW w:w="3344" w:type="dxa"/>
            <w:hideMark/>
          </w:tcPr>
          <w:p w:rsidR="00811C6E" w:rsidRPr="00811C6E" w:rsidRDefault="00811C6E" w:rsidP="00811C6E">
            <w:pPr>
              <w:pStyle w:val="ConsPlusNormal"/>
              <w:spacing w:line="240" w:lineRule="auto"/>
              <w:ind w:firstLine="0"/>
              <w:rPr>
                <w:rFonts w:ascii="Times New Roman" w:eastAsiaTheme="minorHAnsi" w:hAnsi="Times New Roman" w:cs="Times New Roman"/>
                <w:sz w:val="24"/>
                <w:szCs w:val="24"/>
              </w:rPr>
            </w:pPr>
            <w:r w:rsidRPr="00811C6E">
              <w:rPr>
                <w:rFonts w:ascii="Times New Roman" w:hAnsi="Times New Roman" w:cs="Times New Roman"/>
                <w:sz w:val="24"/>
                <w:szCs w:val="24"/>
              </w:rPr>
              <w:t>_______________________</w:t>
            </w:r>
          </w:p>
        </w:tc>
        <w:tc>
          <w:tcPr>
            <w:tcW w:w="3011" w:type="dxa"/>
            <w:hideMark/>
          </w:tcPr>
          <w:p w:rsidR="00811C6E" w:rsidRPr="00811C6E" w:rsidRDefault="00811C6E" w:rsidP="00811C6E">
            <w:pPr>
              <w:pStyle w:val="ConsPlusNormal"/>
              <w:spacing w:line="240" w:lineRule="auto"/>
              <w:jc w:val="center"/>
              <w:rPr>
                <w:rFonts w:ascii="Times New Roman" w:eastAsiaTheme="minorHAnsi" w:hAnsi="Times New Roman" w:cs="Times New Roman"/>
                <w:sz w:val="24"/>
                <w:szCs w:val="24"/>
              </w:rPr>
            </w:pPr>
            <w:r w:rsidRPr="00811C6E">
              <w:rPr>
                <w:rFonts w:ascii="Times New Roman" w:hAnsi="Times New Roman" w:cs="Times New Roman"/>
                <w:sz w:val="24"/>
                <w:szCs w:val="24"/>
              </w:rPr>
              <w:t>_______________</w:t>
            </w:r>
          </w:p>
        </w:tc>
      </w:tr>
      <w:tr w:rsidR="00811C6E" w:rsidRPr="00811C6E" w:rsidTr="00811C6E">
        <w:tc>
          <w:tcPr>
            <w:tcW w:w="3010" w:type="dxa"/>
            <w:hideMark/>
          </w:tcPr>
          <w:p w:rsidR="00811C6E" w:rsidRPr="00811C6E" w:rsidRDefault="00811C6E" w:rsidP="00811C6E">
            <w:pPr>
              <w:pStyle w:val="ConsPlusNormal"/>
              <w:spacing w:line="240" w:lineRule="auto"/>
              <w:ind w:firstLine="0"/>
              <w:rPr>
                <w:rFonts w:ascii="Times New Roman" w:eastAsiaTheme="minorHAnsi" w:hAnsi="Times New Roman" w:cs="Times New Roman"/>
                <w:sz w:val="24"/>
                <w:szCs w:val="24"/>
                <w:vertAlign w:val="superscript"/>
              </w:rPr>
            </w:pPr>
            <w:r w:rsidRPr="00811C6E">
              <w:rPr>
                <w:rFonts w:ascii="Times New Roman" w:hAnsi="Times New Roman" w:cs="Times New Roman"/>
                <w:sz w:val="24"/>
                <w:szCs w:val="24"/>
                <w:vertAlign w:val="superscript"/>
              </w:rPr>
              <w:t>(должность должностного лица, уполномоченного на проведение контрольных мероприятий)</w:t>
            </w:r>
          </w:p>
        </w:tc>
        <w:tc>
          <w:tcPr>
            <w:tcW w:w="3344" w:type="dxa"/>
            <w:hideMark/>
          </w:tcPr>
          <w:p w:rsidR="00811C6E" w:rsidRPr="00811C6E" w:rsidRDefault="00811C6E" w:rsidP="00811C6E">
            <w:pPr>
              <w:pStyle w:val="ConsPlusNormal"/>
              <w:spacing w:line="240" w:lineRule="auto"/>
              <w:ind w:firstLine="0"/>
              <w:jc w:val="center"/>
              <w:rPr>
                <w:rFonts w:ascii="Times New Roman" w:eastAsiaTheme="minorHAnsi" w:hAnsi="Times New Roman" w:cs="Times New Roman"/>
                <w:sz w:val="24"/>
                <w:szCs w:val="24"/>
                <w:vertAlign w:val="superscript"/>
              </w:rPr>
            </w:pPr>
            <w:r w:rsidRPr="00811C6E">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hideMark/>
          </w:tcPr>
          <w:p w:rsidR="00811C6E" w:rsidRPr="00811C6E" w:rsidRDefault="00811C6E" w:rsidP="00811C6E">
            <w:pPr>
              <w:pStyle w:val="ConsPlusNormal"/>
              <w:spacing w:line="240" w:lineRule="auto"/>
              <w:jc w:val="right"/>
              <w:rPr>
                <w:rFonts w:ascii="Times New Roman" w:eastAsiaTheme="minorHAnsi" w:hAnsi="Times New Roman" w:cs="Times New Roman"/>
                <w:sz w:val="24"/>
                <w:szCs w:val="24"/>
                <w:vertAlign w:val="superscript"/>
              </w:rPr>
            </w:pPr>
            <w:r w:rsidRPr="00811C6E">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811C6E" w:rsidRPr="00811C6E" w:rsidRDefault="00811C6E" w:rsidP="00811C6E">
      <w:pPr>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_____________________________________________________________________________________</w:t>
      </w:r>
    </w:p>
    <w:p w:rsidR="00811C6E" w:rsidRPr="00811C6E" w:rsidRDefault="00811C6E" w:rsidP="00811C6E">
      <w:pPr>
        <w:spacing w:after="0" w:line="240" w:lineRule="auto"/>
        <w:jc w:val="both"/>
        <w:rPr>
          <w:rFonts w:ascii="Times New Roman" w:hAnsi="Times New Roman" w:cs="Times New Roman"/>
          <w:sz w:val="24"/>
          <w:szCs w:val="24"/>
        </w:rPr>
      </w:pPr>
    </w:p>
    <w:p w:rsidR="00811C6E" w:rsidRPr="00811C6E" w:rsidRDefault="00811C6E" w:rsidP="00811C6E">
      <w:pPr>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Учредител</w:t>
      </w:r>
      <w:proofErr w:type="gramStart"/>
      <w:r w:rsidRPr="00811C6E">
        <w:rPr>
          <w:rFonts w:ascii="Times New Roman" w:hAnsi="Times New Roman" w:cs="Times New Roman"/>
          <w:sz w:val="24"/>
          <w:szCs w:val="24"/>
        </w:rPr>
        <w:t>ь-</w:t>
      </w:r>
      <w:proofErr w:type="gramEnd"/>
      <w:r w:rsidRPr="00811C6E">
        <w:rPr>
          <w:rFonts w:ascii="Times New Roman" w:hAnsi="Times New Roman" w:cs="Times New Roman"/>
          <w:sz w:val="24"/>
          <w:szCs w:val="24"/>
        </w:rPr>
        <w:t xml:space="preserve"> Собрание депутатов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811C6E" w:rsidRPr="00811C6E" w:rsidRDefault="00811C6E" w:rsidP="00811C6E">
      <w:pPr>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Соучредитель – Администрация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 </w:t>
      </w:r>
      <w:proofErr w:type="spellStart"/>
      <w:r w:rsidRPr="00811C6E">
        <w:rPr>
          <w:rFonts w:ascii="Times New Roman" w:hAnsi="Times New Roman" w:cs="Times New Roman"/>
          <w:sz w:val="24"/>
          <w:szCs w:val="24"/>
        </w:rPr>
        <w:t>Щигровского</w:t>
      </w:r>
      <w:proofErr w:type="spellEnd"/>
      <w:r w:rsidRPr="00811C6E">
        <w:rPr>
          <w:rFonts w:ascii="Times New Roman" w:hAnsi="Times New Roman" w:cs="Times New Roman"/>
          <w:sz w:val="24"/>
          <w:szCs w:val="24"/>
        </w:rPr>
        <w:t xml:space="preserve"> района Курской области.</w:t>
      </w:r>
    </w:p>
    <w:p w:rsidR="00811C6E" w:rsidRPr="00811C6E" w:rsidRDefault="00811C6E" w:rsidP="00811C6E">
      <w:pPr>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Время  подписания в печать (дата по графику) 20.12.2021г. 15 час. 00 мин.</w:t>
      </w:r>
    </w:p>
    <w:p w:rsidR="00811C6E" w:rsidRPr="00811C6E" w:rsidRDefault="00811C6E" w:rsidP="00811C6E">
      <w:pPr>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Отпечатано на принтере, тираж – 12 экземпляров.</w:t>
      </w:r>
    </w:p>
    <w:p w:rsidR="00811C6E" w:rsidRPr="00811C6E" w:rsidRDefault="00811C6E" w:rsidP="00811C6E">
      <w:pPr>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 xml:space="preserve">Адрес издания: 306520, Курская область, </w:t>
      </w:r>
      <w:proofErr w:type="spellStart"/>
      <w:r w:rsidRPr="00811C6E">
        <w:rPr>
          <w:rFonts w:ascii="Times New Roman" w:hAnsi="Times New Roman" w:cs="Times New Roman"/>
          <w:sz w:val="24"/>
          <w:szCs w:val="24"/>
        </w:rPr>
        <w:t>Щигровский</w:t>
      </w:r>
      <w:proofErr w:type="spellEnd"/>
      <w:r w:rsidRPr="00811C6E">
        <w:rPr>
          <w:rFonts w:ascii="Times New Roman" w:hAnsi="Times New Roman" w:cs="Times New Roman"/>
          <w:sz w:val="24"/>
          <w:szCs w:val="24"/>
        </w:rPr>
        <w:t xml:space="preserve"> район, с</w:t>
      </w:r>
      <w:proofErr w:type="gramStart"/>
      <w:r w:rsidRPr="00811C6E">
        <w:rPr>
          <w:rFonts w:ascii="Times New Roman" w:hAnsi="Times New Roman" w:cs="Times New Roman"/>
          <w:sz w:val="24"/>
          <w:szCs w:val="24"/>
        </w:rPr>
        <w:t>.К</w:t>
      </w:r>
      <w:proofErr w:type="gramEnd"/>
      <w:r w:rsidRPr="00811C6E">
        <w:rPr>
          <w:rFonts w:ascii="Times New Roman" w:hAnsi="Times New Roman" w:cs="Times New Roman"/>
          <w:sz w:val="24"/>
          <w:szCs w:val="24"/>
        </w:rPr>
        <w:t xml:space="preserve">осоржа, Администрация </w:t>
      </w:r>
      <w:proofErr w:type="spellStart"/>
      <w:r w:rsidRPr="00811C6E">
        <w:rPr>
          <w:rFonts w:ascii="Times New Roman" w:hAnsi="Times New Roman" w:cs="Times New Roman"/>
          <w:sz w:val="24"/>
          <w:szCs w:val="24"/>
        </w:rPr>
        <w:t>Косоржанского</w:t>
      </w:r>
      <w:proofErr w:type="spellEnd"/>
      <w:r w:rsidRPr="00811C6E">
        <w:rPr>
          <w:rFonts w:ascii="Times New Roman" w:hAnsi="Times New Roman" w:cs="Times New Roman"/>
          <w:sz w:val="24"/>
          <w:szCs w:val="24"/>
        </w:rPr>
        <w:t xml:space="preserve"> сельсовета.</w:t>
      </w:r>
    </w:p>
    <w:p w:rsidR="00811C6E" w:rsidRPr="00811C6E" w:rsidRDefault="00811C6E" w:rsidP="00811C6E">
      <w:pPr>
        <w:spacing w:after="0" w:line="240" w:lineRule="auto"/>
        <w:jc w:val="both"/>
        <w:rPr>
          <w:rFonts w:ascii="Times New Roman" w:hAnsi="Times New Roman" w:cs="Times New Roman"/>
          <w:b/>
          <w:sz w:val="24"/>
          <w:szCs w:val="24"/>
        </w:rPr>
      </w:pPr>
      <w:r w:rsidRPr="00811C6E">
        <w:rPr>
          <w:rFonts w:ascii="Times New Roman" w:hAnsi="Times New Roman" w:cs="Times New Roman"/>
          <w:b/>
          <w:sz w:val="24"/>
          <w:szCs w:val="24"/>
        </w:rPr>
        <w:t xml:space="preserve">Состав редакции, печатного средства массовой информации "Информационный вестник </w:t>
      </w:r>
      <w:proofErr w:type="spellStart"/>
      <w:r w:rsidRPr="00811C6E">
        <w:rPr>
          <w:rFonts w:ascii="Times New Roman" w:hAnsi="Times New Roman" w:cs="Times New Roman"/>
          <w:b/>
          <w:sz w:val="24"/>
          <w:szCs w:val="24"/>
        </w:rPr>
        <w:t>Косоржанского</w:t>
      </w:r>
      <w:proofErr w:type="spellEnd"/>
      <w:r w:rsidRPr="00811C6E">
        <w:rPr>
          <w:rFonts w:ascii="Times New Roman" w:hAnsi="Times New Roman" w:cs="Times New Roman"/>
          <w:b/>
          <w:sz w:val="24"/>
          <w:szCs w:val="24"/>
        </w:rPr>
        <w:t xml:space="preserve"> сельсовета"</w:t>
      </w:r>
    </w:p>
    <w:p w:rsidR="00811C6E" w:rsidRPr="00811C6E" w:rsidRDefault="00811C6E" w:rsidP="00811C6E">
      <w:pPr>
        <w:pStyle w:val="af3"/>
        <w:jc w:val="both"/>
        <w:rPr>
          <w:rFonts w:ascii="Times New Roman" w:hAnsi="Times New Roman" w:cs="Times New Roman"/>
        </w:rPr>
      </w:pPr>
      <w:r w:rsidRPr="00811C6E">
        <w:rPr>
          <w:rFonts w:ascii="Times New Roman" w:hAnsi="Times New Roman" w:cs="Times New Roman"/>
        </w:rPr>
        <w:t xml:space="preserve">Захаров Г.Д. – Главный редактор, глава </w:t>
      </w:r>
      <w:proofErr w:type="spellStart"/>
      <w:r w:rsidRPr="00811C6E">
        <w:rPr>
          <w:rFonts w:ascii="Times New Roman" w:hAnsi="Times New Roman" w:cs="Times New Roman"/>
        </w:rPr>
        <w:t>Косоржанского</w:t>
      </w:r>
      <w:proofErr w:type="spellEnd"/>
      <w:r w:rsidRPr="00811C6E">
        <w:rPr>
          <w:rFonts w:ascii="Times New Roman" w:hAnsi="Times New Roman" w:cs="Times New Roman"/>
        </w:rPr>
        <w:t xml:space="preserve"> сельсовета;</w:t>
      </w:r>
    </w:p>
    <w:p w:rsidR="00811C6E" w:rsidRPr="00811C6E" w:rsidRDefault="00811C6E" w:rsidP="00811C6E">
      <w:pPr>
        <w:pStyle w:val="af3"/>
        <w:jc w:val="both"/>
        <w:rPr>
          <w:rFonts w:ascii="Times New Roman" w:hAnsi="Times New Roman" w:cs="Times New Roman"/>
        </w:rPr>
      </w:pPr>
      <w:proofErr w:type="spellStart"/>
      <w:r w:rsidRPr="00811C6E">
        <w:rPr>
          <w:rFonts w:ascii="Times New Roman" w:hAnsi="Times New Roman" w:cs="Times New Roman"/>
        </w:rPr>
        <w:t>Браткова</w:t>
      </w:r>
      <w:proofErr w:type="spellEnd"/>
      <w:r w:rsidRPr="00811C6E">
        <w:rPr>
          <w:rFonts w:ascii="Times New Roman" w:hAnsi="Times New Roman" w:cs="Times New Roman"/>
        </w:rPr>
        <w:t xml:space="preserve"> Н.В. – заместитель Главного редактора, заместитель главы администрации </w:t>
      </w:r>
      <w:proofErr w:type="spellStart"/>
      <w:r w:rsidRPr="00811C6E">
        <w:rPr>
          <w:rFonts w:ascii="Times New Roman" w:hAnsi="Times New Roman" w:cs="Times New Roman"/>
        </w:rPr>
        <w:t>Косоржанского</w:t>
      </w:r>
      <w:proofErr w:type="spellEnd"/>
      <w:r w:rsidRPr="00811C6E">
        <w:rPr>
          <w:rFonts w:ascii="Times New Roman" w:hAnsi="Times New Roman" w:cs="Times New Roman"/>
        </w:rPr>
        <w:t xml:space="preserve"> сельсовета;</w:t>
      </w:r>
    </w:p>
    <w:p w:rsidR="00811C6E" w:rsidRPr="00811C6E" w:rsidRDefault="00811C6E" w:rsidP="00811C6E">
      <w:pPr>
        <w:pStyle w:val="af3"/>
        <w:jc w:val="both"/>
        <w:rPr>
          <w:rFonts w:ascii="Times New Roman" w:hAnsi="Times New Roman" w:cs="Times New Roman"/>
        </w:rPr>
      </w:pPr>
      <w:r w:rsidRPr="00811C6E">
        <w:rPr>
          <w:rFonts w:ascii="Times New Roman" w:hAnsi="Times New Roman" w:cs="Times New Roman"/>
        </w:rPr>
        <w:t xml:space="preserve">Гордеева Л.А. – член редакции, начальник отдела администрации </w:t>
      </w:r>
      <w:proofErr w:type="spellStart"/>
      <w:r w:rsidRPr="00811C6E">
        <w:rPr>
          <w:rFonts w:ascii="Times New Roman" w:hAnsi="Times New Roman" w:cs="Times New Roman"/>
        </w:rPr>
        <w:t>Косоржанского</w:t>
      </w:r>
      <w:proofErr w:type="spellEnd"/>
      <w:r w:rsidRPr="00811C6E">
        <w:rPr>
          <w:rFonts w:ascii="Times New Roman" w:hAnsi="Times New Roman" w:cs="Times New Roman"/>
        </w:rPr>
        <w:t xml:space="preserve"> сельсовета;</w:t>
      </w:r>
    </w:p>
    <w:p w:rsidR="00811C6E" w:rsidRPr="00811C6E" w:rsidRDefault="00811C6E" w:rsidP="00811C6E">
      <w:pPr>
        <w:pStyle w:val="af3"/>
        <w:jc w:val="both"/>
        <w:rPr>
          <w:rFonts w:ascii="Times New Roman" w:hAnsi="Times New Roman" w:cs="Times New Roman"/>
        </w:rPr>
      </w:pPr>
      <w:r w:rsidRPr="00811C6E">
        <w:rPr>
          <w:rFonts w:ascii="Times New Roman" w:hAnsi="Times New Roman" w:cs="Times New Roman"/>
        </w:rPr>
        <w:t xml:space="preserve">Большакова О.А.– член редакции, депутат Собрания депутатов </w:t>
      </w:r>
      <w:proofErr w:type="spellStart"/>
      <w:r w:rsidRPr="00811C6E">
        <w:rPr>
          <w:rFonts w:ascii="Times New Roman" w:hAnsi="Times New Roman" w:cs="Times New Roman"/>
        </w:rPr>
        <w:t>Косоржанского</w:t>
      </w:r>
      <w:proofErr w:type="spellEnd"/>
      <w:r w:rsidRPr="00811C6E">
        <w:rPr>
          <w:rFonts w:ascii="Times New Roman" w:hAnsi="Times New Roman" w:cs="Times New Roman"/>
        </w:rPr>
        <w:t xml:space="preserve"> сельсовета;</w:t>
      </w:r>
    </w:p>
    <w:p w:rsidR="00811C6E" w:rsidRPr="00811C6E" w:rsidRDefault="00811C6E" w:rsidP="00811C6E">
      <w:pPr>
        <w:pStyle w:val="af3"/>
        <w:jc w:val="both"/>
        <w:rPr>
          <w:rFonts w:ascii="Times New Roman" w:hAnsi="Times New Roman" w:cs="Times New Roman"/>
        </w:rPr>
      </w:pPr>
      <w:proofErr w:type="spellStart"/>
      <w:r w:rsidRPr="00811C6E">
        <w:rPr>
          <w:rFonts w:ascii="Times New Roman" w:hAnsi="Times New Roman" w:cs="Times New Roman"/>
        </w:rPr>
        <w:t>Карабецкая</w:t>
      </w:r>
      <w:proofErr w:type="spellEnd"/>
      <w:r w:rsidRPr="00811C6E">
        <w:rPr>
          <w:rFonts w:ascii="Times New Roman" w:hAnsi="Times New Roman" w:cs="Times New Roman"/>
        </w:rPr>
        <w:t xml:space="preserve"> Е.А. – издатель, библиотекарь филиала № 7 МКРУК «</w:t>
      </w:r>
      <w:proofErr w:type="spellStart"/>
      <w:r w:rsidRPr="00811C6E">
        <w:rPr>
          <w:rFonts w:ascii="Times New Roman" w:hAnsi="Times New Roman" w:cs="Times New Roman"/>
        </w:rPr>
        <w:t>Щигровская</w:t>
      </w:r>
      <w:proofErr w:type="spellEnd"/>
      <w:r w:rsidRPr="00811C6E">
        <w:rPr>
          <w:rFonts w:ascii="Times New Roman" w:hAnsi="Times New Roman" w:cs="Times New Roman"/>
        </w:rPr>
        <w:t xml:space="preserve"> районная </w:t>
      </w:r>
      <w:proofErr w:type="spellStart"/>
      <w:r w:rsidRPr="00811C6E">
        <w:rPr>
          <w:rFonts w:ascii="Times New Roman" w:hAnsi="Times New Roman" w:cs="Times New Roman"/>
        </w:rPr>
        <w:t>межпоселенческая</w:t>
      </w:r>
      <w:proofErr w:type="spellEnd"/>
      <w:r w:rsidRPr="00811C6E">
        <w:rPr>
          <w:rFonts w:ascii="Times New Roman" w:hAnsi="Times New Roman" w:cs="Times New Roman"/>
        </w:rPr>
        <w:t xml:space="preserve"> библиотека» (по согласованию).</w:t>
      </w:r>
    </w:p>
    <w:p w:rsidR="00811C6E" w:rsidRPr="00811C6E" w:rsidRDefault="00811C6E" w:rsidP="00811C6E">
      <w:pPr>
        <w:spacing w:after="0" w:line="240" w:lineRule="auto"/>
        <w:jc w:val="both"/>
        <w:rPr>
          <w:rFonts w:ascii="Times New Roman" w:hAnsi="Times New Roman" w:cs="Times New Roman"/>
          <w:sz w:val="24"/>
          <w:szCs w:val="24"/>
        </w:rPr>
      </w:pPr>
      <w:r w:rsidRPr="00811C6E">
        <w:rPr>
          <w:rFonts w:ascii="Times New Roman" w:hAnsi="Times New Roman" w:cs="Times New Roman"/>
          <w:sz w:val="24"/>
          <w:szCs w:val="24"/>
        </w:rPr>
        <w:t>Телефон/факс: 8(47145)46718. Распространяется бесплатно.</w:t>
      </w:r>
    </w:p>
    <w:p w:rsidR="00811C6E" w:rsidRPr="00811C6E" w:rsidRDefault="00811C6E" w:rsidP="00811C6E">
      <w:pPr>
        <w:spacing w:after="0" w:line="240" w:lineRule="auto"/>
        <w:rPr>
          <w:rFonts w:ascii="Times New Roman" w:hAnsi="Times New Roman" w:cs="Times New Roman"/>
          <w:sz w:val="24"/>
          <w:szCs w:val="24"/>
        </w:rPr>
      </w:pPr>
    </w:p>
    <w:p w:rsidR="006C4C33" w:rsidRPr="00811C6E" w:rsidRDefault="006C4C33" w:rsidP="00811C6E">
      <w:pPr>
        <w:spacing w:after="0" w:line="240" w:lineRule="auto"/>
        <w:rPr>
          <w:rFonts w:ascii="Times New Roman" w:hAnsi="Times New Roman" w:cs="Times New Roman"/>
        </w:rPr>
      </w:pPr>
    </w:p>
    <w:sectPr w:rsidR="006C4C33" w:rsidRPr="00811C6E" w:rsidSect="007F487E">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0F" w:rsidRDefault="0006150F" w:rsidP="007F487E">
      <w:pPr>
        <w:spacing w:after="0" w:line="240" w:lineRule="auto"/>
      </w:pPr>
      <w:r>
        <w:separator/>
      </w:r>
    </w:p>
  </w:endnote>
  <w:endnote w:type="continuationSeparator" w:id="0">
    <w:p w:rsidR="0006150F" w:rsidRDefault="0006150F" w:rsidP="007F4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6825"/>
      <w:docPartObj>
        <w:docPartGallery w:val="Page Numbers (Bottom of Page)"/>
        <w:docPartUnique/>
      </w:docPartObj>
    </w:sdtPr>
    <w:sdtContent>
      <w:p w:rsidR="00C328F9" w:rsidRDefault="00B952FA">
        <w:pPr>
          <w:pStyle w:val="a3"/>
          <w:jc w:val="right"/>
        </w:pPr>
        <w:fldSimple w:instr=" PAGE   \* MERGEFORMAT ">
          <w:r w:rsidR="00217288">
            <w:rPr>
              <w:noProof/>
            </w:rPr>
            <w:t>56</w:t>
          </w:r>
        </w:fldSimple>
      </w:p>
    </w:sdtContent>
  </w:sdt>
  <w:p w:rsidR="00C328F9" w:rsidRDefault="00C328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0F" w:rsidRDefault="0006150F" w:rsidP="007F487E">
      <w:pPr>
        <w:spacing w:after="0" w:line="240" w:lineRule="auto"/>
      </w:pPr>
      <w:r>
        <w:separator/>
      </w:r>
    </w:p>
  </w:footnote>
  <w:footnote w:type="continuationSeparator" w:id="0">
    <w:p w:rsidR="0006150F" w:rsidRDefault="0006150F" w:rsidP="007F4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4C33"/>
    <w:rsid w:val="0006150F"/>
    <w:rsid w:val="000D6CBB"/>
    <w:rsid w:val="000E6E3E"/>
    <w:rsid w:val="00123DDA"/>
    <w:rsid w:val="0013718E"/>
    <w:rsid w:val="00217288"/>
    <w:rsid w:val="00412849"/>
    <w:rsid w:val="006C4C33"/>
    <w:rsid w:val="007F487E"/>
    <w:rsid w:val="00811C6E"/>
    <w:rsid w:val="00826E39"/>
    <w:rsid w:val="00B03E5A"/>
    <w:rsid w:val="00B952FA"/>
    <w:rsid w:val="00BB591C"/>
    <w:rsid w:val="00C328F9"/>
    <w:rsid w:val="00F8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33"/>
    <w:pPr>
      <w:widowControl w:val="0"/>
      <w:suppressAutoHyphens/>
      <w:autoSpaceDN w:val="0"/>
    </w:pPr>
    <w:rPr>
      <w:rFonts w:ascii="Calibri" w:eastAsia="Lucida Sans Unicode"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6C4C33"/>
    <w:pPr>
      <w:tabs>
        <w:tab w:val="center" w:pos="4677"/>
        <w:tab w:val="right" w:pos="9355"/>
      </w:tabs>
      <w:spacing w:after="0" w:line="240" w:lineRule="auto"/>
    </w:pPr>
  </w:style>
  <w:style w:type="character" w:customStyle="1" w:styleId="1">
    <w:name w:val="Нижний колонтитул Знак1"/>
    <w:basedOn w:val="a0"/>
    <w:link w:val="a3"/>
    <w:uiPriority w:val="99"/>
    <w:semiHidden/>
    <w:locked/>
    <w:rsid w:val="006C4C33"/>
    <w:rPr>
      <w:rFonts w:ascii="Calibri" w:eastAsia="Lucida Sans Unicode" w:hAnsi="Calibri" w:cs="Tahoma"/>
      <w:kern w:val="3"/>
      <w:lang w:eastAsia="ru-RU"/>
    </w:rPr>
  </w:style>
  <w:style w:type="character" w:customStyle="1" w:styleId="a4">
    <w:name w:val="Нижний колонтитул Знак"/>
    <w:basedOn w:val="a0"/>
    <w:link w:val="a3"/>
    <w:uiPriority w:val="99"/>
    <w:rsid w:val="006C4C33"/>
    <w:rPr>
      <w:rFonts w:ascii="Calibri" w:eastAsia="Lucida Sans Unicode" w:hAnsi="Calibri" w:cs="Tahoma"/>
      <w:kern w:val="3"/>
      <w:lang w:eastAsia="ru-RU"/>
    </w:rPr>
  </w:style>
  <w:style w:type="character" w:customStyle="1" w:styleId="a5">
    <w:name w:val="Название Знак"/>
    <w:basedOn w:val="a0"/>
    <w:link w:val="a6"/>
    <w:rsid w:val="006C4C33"/>
    <w:rPr>
      <w:rFonts w:ascii="Arial" w:eastAsia="Microsoft YaHei" w:hAnsi="Arial" w:cs="Mangal"/>
      <w:i/>
      <w:iCs/>
      <w:kern w:val="3"/>
      <w:sz w:val="24"/>
      <w:szCs w:val="24"/>
      <w:lang w:eastAsia="ru-RU"/>
    </w:rPr>
  </w:style>
  <w:style w:type="paragraph" w:styleId="a6">
    <w:name w:val="Title"/>
    <w:next w:val="Textbody"/>
    <w:link w:val="a5"/>
    <w:qFormat/>
    <w:rsid w:val="006C4C33"/>
    <w:pPr>
      <w:keepNext/>
      <w:widowControl w:val="0"/>
      <w:suppressLineNumbers/>
      <w:suppressAutoHyphens/>
      <w:autoSpaceDN w:val="0"/>
      <w:spacing w:before="120" w:after="120"/>
    </w:pPr>
    <w:rPr>
      <w:rFonts w:ascii="Arial" w:eastAsia="Microsoft YaHei" w:hAnsi="Arial" w:cs="Mangal"/>
      <w:i/>
      <w:iCs/>
      <w:kern w:val="3"/>
      <w:sz w:val="24"/>
      <w:szCs w:val="24"/>
      <w:lang w:eastAsia="ru-RU"/>
    </w:rPr>
  </w:style>
  <w:style w:type="paragraph" w:customStyle="1" w:styleId="Textbody">
    <w:name w:val="Text body"/>
    <w:rsid w:val="006C4C33"/>
    <w:pPr>
      <w:widowControl w:val="0"/>
      <w:suppressAutoHyphens/>
      <w:autoSpaceDN w:val="0"/>
      <w:spacing w:after="120"/>
    </w:pPr>
    <w:rPr>
      <w:rFonts w:ascii="Calibri" w:eastAsia="Lucida Sans Unicode" w:hAnsi="Calibri" w:cs="Tahoma"/>
      <w:kern w:val="3"/>
      <w:lang w:eastAsia="ru-RU"/>
    </w:rPr>
  </w:style>
  <w:style w:type="character" w:customStyle="1" w:styleId="a7">
    <w:name w:val="Подзаголовок Знак"/>
    <w:basedOn w:val="a0"/>
    <w:link w:val="a8"/>
    <w:rsid w:val="006C4C33"/>
    <w:rPr>
      <w:rFonts w:ascii="Arial" w:eastAsia="Microsoft YaHei" w:hAnsi="Arial" w:cs="Mangal"/>
      <w:i/>
      <w:iCs/>
      <w:kern w:val="3"/>
      <w:sz w:val="28"/>
      <w:szCs w:val="28"/>
      <w:lang w:eastAsia="ru-RU"/>
    </w:rPr>
  </w:style>
  <w:style w:type="paragraph" w:styleId="a8">
    <w:name w:val="Subtitle"/>
    <w:basedOn w:val="a6"/>
    <w:next w:val="Textbody"/>
    <w:link w:val="a7"/>
    <w:qFormat/>
    <w:rsid w:val="006C4C33"/>
    <w:pPr>
      <w:jc w:val="center"/>
    </w:pPr>
    <w:rPr>
      <w:sz w:val="28"/>
      <w:szCs w:val="28"/>
    </w:rPr>
  </w:style>
  <w:style w:type="character" w:customStyle="1" w:styleId="a9">
    <w:name w:val="Текст Знак"/>
    <w:basedOn w:val="a0"/>
    <w:link w:val="aa"/>
    <w:rsid w:val="006C4C33"/>
    <w:rPr>
      <w:rFonts w:ascii="Courier New" w:eastAsia="Times New Roman" w:hAnsi="Courier New" w:cs="Courier New"/>
      <w:kern w:val="3"/>
      <w:sz w:val="20"/>
      <w:szCs w:val="20"/>
      <w:lang w:eastAsia="ru-RU"/>
    </w:rPr>
  </w:style>
  <w:style w:type="paragraph" w:styleId="aa">
    <w:name w:val="Plain Text"/>
    <w:link w:val="a9"/>
    <w:unhideWhenUsed/>
    <w:rsid w:val="006C4C33"/>
    <w:pPr>
      <w:widowControl w:val="0"/>
      <w:suppressAutoHyphens/>
      <w:autoSpaceDN w:val="0"/>
      <w:spacing w:after="0" w:line="100" w:lineRule="atLeast"/>
    </w:pPr>
    <w:rPr>
      <w:rFonts w:ascii="Courier New" w:eastAsia="Times New Roman" w:hAnsi="Courier New" w:cs="Courier New"/>
      <w:kern w:val="3"/>
      <w:sz w:val="20"/>
      <w:szCs w:val="20"/>
      <w:lang w:eastAsia="ru-RU"/>
    </w:rPr>
  </w:style>
  <w:style w:type="character" w:customStyle="1" w:styleId="ab">
    <w:name w:val="Текст выноски Знак"/>
    <w:basedOn w:val="a0"/>
    <w:link w:val="ac"/>
    <w:semiHidden/>
    <w:rsid w:val="006C4C33"/>
    <w:rPr>
      <w:rFonts w:ascii="Tahoma" w:eastAsia="Lucida Sans Unicode" w:hAnsi="Tahoma" w:cs="Tahoma"/>
      <w:kern w:val="3"/>
      <w:sz w:val="16"/>
      <w:szCs w:val="16"/>
      <w:lang w:eastAsia="ru-RU"/>
    </w:rPr>
  </w:style>
  <w:style w:type="paragraph" w:styleId="ac">
    <w:name w:val="Balloon Text"/>
    <w:link w:val="ab"/>
    <w:semiHidden/>
    <w:unhideWhenUsed/>
    <w:rsid w:val="006C4C33"/>
    <w:pPr>
      <w:widowControl w:val="0"/>
      <w:suppressAutoHyphens/>
      <w:autoSpaceDN w:val="0"/>
      <w:spacing w:after="0" w:line="100" w:lineRule="atLeast"/>
    </w:pPr>
    <w:rPr>
      <w:rFonts w:ascii="Tahoma" w:eastAsia="Lucida Sans Unicode" w:hAnsi="Tahoma" w:cs="Tahoma"/>
      <w:kern w:val="3"/>
      <w:sz w:val="16"/>
      <w:szCs w:val="16"/>
      <w:lang w:eastAsia="ru-RU"/>
    </w:rPr>
  </w:style>
  <w:style w:type="paragraph" w:customStyle="1" w:styleId="ConsPlusTitle">
    <w:name w:val="ConsPlusTitle"/>
    <w:link w:val="ConsPlusTitle1"/>
    <w:rsid w:val="006C4C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6C4C33"/>
    <w:pPr>
      <w:suppressAutoHyphens/>
      <w:autoSpaceDN w:val="0"/>
    </w:pPr>
    <w:rPr>
      <w:rFonts w:ascii="Calibri" w:eastAsia="SimSun" w:hAnsi="Calibri" w:cs="Calibri"/>
      <w:color w:val="00000A"/>
      <w:kern w:val="3"/>
    </w:rPr>
  </w:style>
  <w:style w:type="character" w:customStyle="1" w:styleId="Internetlink">
    <w:name w:val="Internet link"/>
    <w:rsid w:val="006C4C33"/>
    <w:rPr>
      <w:color w:val="000080"/>
      <w:u w:val="single" w:color="000000"/>
    </w:rPr>
  </w:style>
  <w:style w:type="paragraph" w:styleId="ad">
    <w:name w:val="No Spacing"/>
    <w:qFormat/>
    <w:rsid w:val="006C4C33"/>
    <w:pPr>
      <w:suppressAutoHyphens/>
      <w:autoSpaceDN w:val="0"/>
      <w:spacing w:after="0" w:line="100" w:lineRule="atLeast"/>
    </w:pPr>
    <w:rPr>
      <w:rFonts w:ascii="Calibri" w:eastAsia="Times New Roman" w:hAnsi="Calibri" w:cs="Times New Roman"/>
      <w:color w:val="00000A"/>
      <w:kern w:val="3"/>
      <w:lang w:eastAsia="ru-RU"/>
    </w:rPr>
  </w:style>
  <w:style w:type="paragraph" w:customStyle="1" w:styleId="ConsPlusNormal">
    <w:name w:val="ConsPlusNormal"/>
    <w:link w:val="ConsPlusNormal1"/>
    <w:qFormat/>
    <w:rsid w:val="006C4C33"/>
    <w:pPr>
      <w:suppressAutoHyphens/>
      <w:autoSpaceDN w:val="0"/>
      <w:spacing w:after="0" w:line="100" w:lineRule="atLeast"/>
      <w:ind w:firstLine="720"/>
    </w:pPr>
    <w:rPr>
      <w:rFonts w:ascii="Arial" w:eastAsia="Times New Roman" w:hAnsi="Arial" w:cs="Arial"/>
      <w:color w:val="00000A"/>
      <w:kern w:val="3"/>
      <w:sz w:val="20"/>
      <w:szCs w:val="20"/>
      <w:lang w:eastAsia="ru-RU"/>
    </w:rPr>
  </w:style>
  <w:style w:type="paragraph" w:customStyle="1" w:styleId="TableContents">
    <w:name w:val="Table Contents"/>
    <w:rsid w:val="006C4C33"/>
    <w:pPr>
      <w:widowControl w:val="0"/>
      <w:suppressLineNumbers/>
      <w:suppressAutoHyphens/>
      <w:autoSpaceDN w:val="0"/>
    </w:pPr>
    <w:rPr>
      <w:rFonts w:ascii="Calibri" w:eastAsia="Lucida Sans Unicode" w:hAnsi="Calibri" w:cs="Tahoma"/>
      <w:kern w:val="3"/>
      <w:lang w:eastAsia="ru-RU"/>
    </w:rPr>
  </w:style>
  <w:style w:type="paragraph" w:customStyle="1" w:styleId="10">
    <w:name w:val="Гиперссылка1"/>
    <w:basedOn w:val="a"/>
    <w:link w:val="ae"/>
    <w:uiPriority w:val="99"/>
    <w:rsid w:val="00811C6E"/>
    <w:pPr>
      <w:widowControl/>
      <w:suppressAutoHyphens w:val="0"/>
      <w:autoSpaceDN/>
    </w:pPr>
    <w:rPr>
      <w:rFonts w:eastAsia="Times New Roman" w:cs="Times New Roman"/>
      <w:color w:val="0000FF"/>
      <w:kern w:val="0"/>
      <w:sz w:val="20"/>
      <w:szCs w:val="20"/>
      <w:u w:val="single"/>
    </w:rPr>
  </w:style>
  <w:style w:type="character" w:styleId="ae">
    <w:name w:val="Hyperlink"/>
    <w:link w:val="10"/>
    <w:uiPriority w:val="99"/>
    <w:unhideWhenUsed/>
    <w:rsid w:val="00811C6E"/>
    <w:rPr>
      <w:rFonts w:ascii="Calibri" w:eastAsia="Times New Roman" w:hAnsi="Calibri" w:cs="Times New Roman"/>
      <w:color w:val="0000FF"/>
      <w:sz w:val="20"/>
      <w:szCs w:val="20"/>
      <w:u w:val="single"/>
      <w:lang w:eastAsia="ru-RU"/>
    </w:rPr>
  </w:style>
  <w:style w:type="paragraph" w:styleId="HTML">
    <w:name w:val="HTML Preformatted"/>
    <w:basedOn w:val="a"/>
    <w:link w:val="HTML0"/>
    <w:uiPriority w:val="99"/>
    <w:unhideWhenUsed/>
    <w:rsid w:val="00811C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Times New Roman"/>
      <w:kern w:val="0"/>
      <w:sz w:val="20"/>
      <w:szCs w:val="20"/>
    </w:rPr>
  </w:style>
  <w:style w:type="character" w:customStyle="1" w:styleId="HTML0">
    <w:name w:val="Стандартный HTML Знак"/>
    <w:basedOn w:val="a0"/>
    <w:link w:val="HTML"/>
    <w:uiPriority w:val="99"/>
    <w:rsid w:val="00811C6E"/>
    <w:rPr>
      <w:rFonts w:ascii="Courier New" w:eastAsia="Times New Roman" w:hAnsi="Courier New" w:cs="Times New Roman"/>
      <w:sz w:val="20"/>
      <w:szCs w:val="20"/>
      <w:lang w:eastAsia="ru-RU"/>
    </w:rPr>
  </w:style>
  <w:style w:type="character" w:customStyle="1" w:styleId="af">
    <w:name w:val="Абзац списка Знак"/>
    <w:link w:val="af0"/>
    <w:locked/>
    <w:rsid w:val="00811C6E"/>
    <w:rPr>
      <w:rFonts w:ascii="Arial" w:hAnsi="Arial" w:cs="Times New Roman"/>
    </w:rPr>
  </w:style>
  <w:style w:type="paragraph" w:styleId="af0">
    <w:name w:val="List Paragraph"/>
    <w:basedOn w:val="a"/>
    <w:link w:val="af"/>
    <w:qFormat/>
    <w:rsid w:val="00811C6E"/>
    <w:pPr>
      <w:suppressAutoHyphens w:val="0"/>
      <w:autoSpaceDN/>
      <w:spacing w:after="0" w:line="240" w:lineRule="auto"/>
      <w:ind w:left="720"/>
      <w:contextualSpacing/>
    </w:pPr>
    <w:rPr>
      <w:rFonts w:ascii="Arial" w:eastAsiaTheme="minorHAnsi" w:hAnsi="Arial" w:cs="Times New Roman"/>
      <w:kern w:val="0"/>
      <w:lang w:eastAsia="en-US"/>
    </w:rPr>
  </w:style>
  <w:style w:type="character" w:customStyle="1" w:styleId="ConsPlusNormal1">
    <w:name w:val="ConsPlusNormal1"/>
    <w:link w:val="ConsPlusNormal"/>
    <w:locked/>
    <w:rsid w:val="00811C6E"/>
    <w:rPr>
      <w:rFonts w:ascii="Arial" w:eastAsia="Times New Roman" w:hAnsi="Arial" w:cs="Arial"/>
      <w:color w:val="00000A"/>
      <w:kern w:val="3"/>
      <w:sz w:val="20"/>
      <w:szCs w:val="20"/>
      <w:lang w:eastAsia="ru-RU"/>
    </w:rPr>
  </w:style>
  <w:style w:type="character" w:customStyle="1" w:styleId="ConsPlusNonformat1">
    <w:name w:val="ConsPlusNonformat1"/>
    <w:link w:val="ConsPlusNonformat"/>
    <w:locked/>
    <w:rsid w:val="00811C6E"/>
    <w:rPr>
      <w:rFonts w:ascii="Courier New" w:hAnsi="Courier New" w:cs="Courier New"/>
      <w:color w:val="000000"/>
    </w:rPr>
  </w:style>
  <w:style w:type="paragraph" w:customStyle="1" w:styleId="ConsPlusNonformat">
    <w:name w:val="ConsPlusNonformat"/>
    <w:link w:val="ConsPlusNonformat1"/>
    <w:rsid w:val="00811C6E"/>
    <w:pPr>
      <w:widowControl w:val="0"/>
      <w:spacing w:after="0" w:line="240" w:lineRule="auto"/>
    </w:pPr>
    <w:rPr>
      <w:rFonts w:ascii="Courier New" w:hAnsi="Courier New" w:cs="Courier New"/>
      <w:color w:val="000000"/>
    </w:rPr>
  </w:style>
  <w:style w:type="character" w:customStyle="1" w:styleId="ConsPlusTitle1">
    <w:name w:val="ConsPlusTitle1"/>
    <w:link w:val="ConsPlusTitle"/>
    <w:locked/>
    <w:rsid w:val="00811C6E"/>
    <w:rPr>
      <w:rFonts w:ascii="Times New Roman" w:eastAsia="Times New Roman" w:hAnsi="Times New Roman" w:cs="Times New Roman"/>
      <w:b/>
      <w:bCs/>
      <w:sz w:val="24"/>
      <w:szCs w:val="24"/>
      <w:lang w:eastAsia="ru-RU"/>
    </w:rPr>
  </w:style>
  <w:style w:type="paragraph" w:customStyle="1" w:styleId="s1">
    <w:name w:val="s_1"/>
    <w:basedOn w:val="a"/>
    <w:rsid w:val="00811C6E"/>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11pt012">
    <w:name w:val="Стиль Основной текст с отступом + 11 pt Слева:  0 см Выступ:  12..."/>
    <w:basedOn w:val="af1"/>
    <w:uiPriority w:val="99"/>
    <w:rsid w:val="00811C6E"/>
    <w:pPr>
      <w:widowControl/>
      <w:suppressAutoHyphens w:val="0"/>
      <w:autoSpaceDN/>
      <w:spacing w:before="60" w:after="60" w:line="240" w:lineRule="auto"/>
      <w:ind w:left="0"/>
      <w:jc w:val="both"/>
    </w:pPr>
    <w:rPr>
      <w:rFonts w:ascii="Times New Roman" w:eastAsia="Times New Roman" w:hAnsi="Times New Roman" w:cs="Times New Roman"/>
      <w:kern w:val="0"/>
      <w:szCs w:val="20"/>
    </w:rPr>
  </w:style>
  <w:style w:type="paragraph" w:styleId="af1">
    <w:name w:val="Body Text Indent"/>
    <w:basedOn w:val="a"/>
    <w:link w:val="af2"/>
    <w:uiPriority w:val="99"/>
    <w:semiHidden/>
    <w:unhideWhenUsed/>
    <w:rsid w:val="00811C6E"/>
    <w:pPr>
      <w:spacing w:after="120"/>
      <w:ind w:left="283"/>
    </w:pPr>
  </w:style>
  <w:style w:type="character" w:customStyle="1" w:styleId="af2">
    <w:name w:val="Основной текст с отступом Знак"/>
    <w:basedOn w:val="a0"/>
    <w:link w:val="af1"/>
    <w:uiPriority w:val="99"/>
    <w:semiHidden/>
    <w:rsid w:val="00811C6E"/>
    <w:rPr>
      <w:rFonts w:ascii="Calibri" w:eastAsia="Lucida Sans Unicode" w:hAnsi="Calibri" w:cs="Tahoma"/>
      <w:kern w:val="3"/>
      <w:lang w:eastAsia="ru-RU"/>
    </w:rPr>
  </w:style>
  <w:style w:type="paragraph" w:customStyle="1" w:styleId="af3">
    <w:name w:val="Прижатый влево"/>
    <w:basedOn w:val="a"/>
    <w:next w:val="a"/>
    <w:uiPriority w:val="99"/>
    <w:rsid w:val="00811C6E"/>
    <w:pPr>
      <w:suppressAutoHyphens w:val="0"/>
      <w:autoSpaceDE w:val="0"/>
      <w:adjustRightInd w:val="0"/>
      <w:spacing w:after="0" w:line="240" w:lineRule="auto"/>
    </w:pPr>
    <w:rPr>
      <w:rFonts w:ascii="Times New Roman CYR" w:eastAsia="Times New Roman" w:hAnsi="Times New Roman CYR" w:cs="Times New Roman CYR"/>
      <w:kern w:val="0"/>
      <w:sz w:val="24"/>
      <w:szCs w:val="24"/>
    </w:rPr>
  </w:style>
  <w:style w:type="paragraph" w:styleId="af4">
    <w:name w:val="header"/>
    <w:basedOn w:val="a"/>
    <w:link w:val="af5"/>
    <w:uiPriority w:val="99"/>
    <w:semiHidden/>
    <w:unhideWhenUsed/>
    <w:rsid w:val="007F487E"/>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7F487E"/>
    <w:rPr>
      <w:rFonts w:ascii="Calibri" w:eastAsia="Lucida Sans Unicode" w:hAnsi="Calibri" w:cs="Tahoma"/>
      <w:kern w:val="3"/>
      <w:lang w:eastAsia="ru-RU"/>
    </w:rPr>
  </w:style>
</w:styles>
</file>

<file path=word/webSettings.xml><?xml version="1.0" encoding="utf-8"?>
<w:webSettings xmlns:r="http://schemas.openxmlformats.org/officeDocument/2006/relationships" xmlns:w="http://schemas.openxmlformats.org/wordprocessingml/2006/main">
  <w:divs>
    <w:div w:id="200672749">
      <w:bodyDiv w:val="1"/>
      <w:marLeft w:val="0"/>
      <w:marRight w:val="0"/>
      <w:marTop w:val="0"/>
      <w:marBottom w:val="0"/>
      <w:divBdr>
        <w:top w:val="none" w:sz="0" w:space="0" w:color="auto"/>
        <w:left w:val="none" w:sz="0" w:space="0" w:color="auto"/>
        <w:bottom w:val="none" w:sz="0" w:space="0" w:color="auto"/>
        <w:right w:val="none" w:sz="0" w:space="0" w:color="auto"/>
      </w:divBdr>
    </w:div>
    <w:div w:id="16544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7389;fld=134;dst=100831"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417;n=27389;fld=134;dst=100831" TargetMode="External"/><Relationship Id="rId12" Type="http://schemas.openxmlformats.org/officeDocument/2006/relationships/hyperlink" Target="https://base.garant.ru/400431324/8969806d9fdb01ab56d6be9b220bd63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main?base=RLAW417;n=27389;fld=134;dst=1008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417;n=27389;fld=134;dst=100837" TargetMode="External"/><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65</Pages>
  <Words>23637</Words>
  <Characters>134736</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Kosorja</dc:creator>
  <cp:keywords/>
  <dc:description/>
  <cp:lastModifiedBy>Kosorja</cp:lastModifiedBy>
  <cp:revision>7</cp:revision>
  <cp:lastPrinted>2021-12-17T07:21:00Z</cp:lastPrinted>
  <dcterms:created xsi:type="dcterms:W3CDTF">2021-12-17T06:04:00Z</dcterms:created>
  <dcterms:modified xsi:type="dcterms:W3CDTF">2022-05-25T08:22:00Z</dcterms:modified>
</cp:coreProperties>
</file>